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4473" w:rsidRPr="006B22E2" w:rsidRDefault="00794473" w:rsidP="008316A8">
      <w:pPr>
        <w:pStyle w:val="Heading60"/>
        <w:keepNext/>
        <w:keepLines/>
        <w:spacing w:after="0"/>
        <w:rPr>
          <w:rFonts w:eastAsia="Arial"/>
          <w:bCs w:val="0"/>
          <w:color w:val="auto"/>
          <w:sz w:val="24"/>
          <w:szCs w:val="24"/>
          <w:lang w:val="vi-VN"/>
        </w:rPr>
      </w:pPr>
      <w:r w:rsidRPr="006B22E2">
        <w:rPr>
          <w:rFonts w:eastAsia="Arial"/>
          <w:bCs w:val="0"/>
          <w:color w:val="auto"/>
          <w:sz w:val="24"/>
          <w:szCs w:val="24"/>
          <w:lang w:val="vi-VN"/>
        </w:rPr>
        <w:t>BIÊN SOẠN CÂU HỎI THEO CHỦ ĐỀ</w:t>
      </w:r>
    </w:p>
    <w:p w:rsidR="00794473" w:rsidRPr="006B22E2" w:rsidRDefault="00794473" w:rsidP="008316A8">
      <w:pPr>
        <w:pStyle w:val="Heading60"/>
        <w:keepNext/>
        <w:keepLines/>
        <w:spacing w:after="0"/>
        <w:jc w:val="left"/>
        <w:rPr>
          <w:rFonts w:eastAsia="Arial"/>
          <w:bCs w:val="0"/>
          <w:color w:val="auto"/>
          <w:sz w:val="24"/>
          <w:szCs w:val="24"/>
          <w:lang w:val="vi-VN"/>
        </w:rPr>
      </w:pPr>
      <w:r w:rsidRPr="006B22E2">
        <w:rPr>
          <w:rFonts w:eastAsia="Arial"/>
          <w:bCs w:val="0"/>
          <w:color w:val="auto"/>
          <w:sz w:val="24"/>
          <w:szCs w:val="24"/>
        </w:rPr>
        <w:t xml:space="preserve">GV: </w:t>
      </w:r>
      <w:r w:rsidR="006E05AA" w:rsidRPr="006B22E2">
        <w:rPr>
          <w:rFonts w:eastAsia="Arial"/>
          <w:bCs w:val="0"/>
          <w:color w:val="auto"/>
          <w:sz w:val="24"/>
          <w:szCs w:val="24"/>
        </w:rPr>
        <w:t>Nguyễn</w:t>
      </w:r>
      <w:r w:rsidR="006E05AA" w:rsidRPr="006B22E2">
        <w:rPr>
          <w:rFonts w:eastAsia="Arial"/>
          <w:bCs w:val="0"/>
          <w:color w:val="auto"/>
          <w:sz w:val="24"/>
          <w:szCs w:val="24"/>
          <w:lang w:val="vi-VN"/>
        </w:rPr>
        <w:t xml:space="preserve"> Văn Dự</w:t>
      </w:r>
      <w:r w:rsidR="00220A7F" w:rsidRPr="006B22E2">
        <w:rPr>
          <w:rFonts w:eastAsia="Arial"/>
          <w:bCs w:val="0"/>
          <w:color w:val="auto"/>
          <w:sz w:val="24"/>
          <w:szCs w:val="24"/>
          <w:lang w:val="vi-VN"/>
        </w:rPr>
        <w:t xml:space="preserve"> - </w:t>
      </w:r>
      <w:r w:rsidR="006E05AA" w:rsidRPr="006B22E2">
        <w:rPr>
          <w:rFonts w:eastAsia="Arial"/>
          <w:bCs w:val="0"/>
          <w:color w:val="auto"/>
          <w:sz w:val="24"/>
          <w:szCs w:val="24"/>
          <w:lang w:val="vi-VN"/>
        </w:rPr>
        <w:t>Trường THPT Nguyễn Tất Thành</w:t>
      </w:r>
    </w:p>
    <w:p w:rsidR="00794473" w:rsidRPr="006B22E2" w:rsidRDefault="006E05AA" w:rsidP="008316A8">
      <w:pPr>
        <w:pStyle w:val="Heading60"/>
        <w:keepNext/>
        <w:keepLines/>
        <w:spacing w:after="0"/>
        <w:jc w:val="left"/>
        <w:rPr>
          <w:rFonts w:eastAsia="Arial"/>
          <w:bCs w:val="0"/>
          <w:color w:val="auto"/>
          <w:sz w:val="24"/>
          <w:szCs w:val="24"/>
          <w:lang w:val="vi-VN"/>
        </w:rPr>
      </w:pPr>
      <w:r w:rsidRPr="006B22E2">
        <w:rPr>
          <w:rFonts w:eastAsia="Arial"/>
          <w:bCs w:val="0"/>
          <w:color w:val="auto"/>
          <w:sz w:val="24"/>
          <w:szCs w:val="24"/>
        </w:rPr>
        <w:t>GV</w:t>
      </w:r>
      <w:r w:rsidRPr="006B22E2">
        <w:rPr>
          <w:rFonts w:eastAsia="Arial"/>
          <w:bCs w:val="0"/>
          <w:color w:val="auto"/>
          <w:sz w:val="24"/>
          <w:szCs w:val="24"/>
          <w:lang w:val="vi-VN"/>
        </w:rPr>
        <w:t xml:space="preserve">: Hoàng Thị Mai Hoa - </w:t>
      </w:r>
      <w:r w:rsidR="00794473" w:rsidRPr="006B22E2">
        <w:rPr>
          <w:rFonts w:eastAsia="Arial"/>
          <w:bCs w:val="0"/>
          <w:color w:val="auto"/>
          <w:sz w:val="24"/>
          <w:szCs w:val="24"/>
        </w:rPr>
        <w:t xml:space="preserve">Trường THPT </w:t>
      </w:r>
      <w:r w:rsidRPr="006B22E2">
        <w:rPr>
          <w:rFonts w:eastAsia="Arial"/>
          <w:bCs w:val="0"/>
          <w:color w:val="auto"/>
          <w:sz w:val="24"/>
          <w:szCs w:val="24"/>
        </w:rPr>
        <w:t>Phan</w:t>
      </w:r>
      <w:r w:rsidRPr="006B22E2">
        <w:rPr>
          <w:rFonts w:eastAsia="Arial"/>
          <w:bCs w:val="0"/>
          <w:color w:val="auto"/>
          <w:sz w:val="24"/>
          <w:szCs w:val="24"/>
          <w:lang w:val="vi-VN"/>
        </w:rPr>
        <w:t xml:space="preserve"> Bội Châu</w:t>
      </w:r>
    </w:p>
    <w:p w:rsidR="00794473" w:rsidRPr="006B22E2" w:rsidRDefault="00794473" w:rsidP="008316A8">
      <w:pPr>
        <w:pStyle w:val="Heading60"/>
        <w:keepNext/>
        <w:keepLines/>
        <w:spacing w:after="0"/>
        <w:jc w:val="left"/>
        <w:rPr>
          <w:rFonts w:eastAsia="Arial"/>
          <w:bCs w:val="0"/>
          <w:color w:val="auto"/>
          <w:sz w:val="24"/>
          <w:szCs w:val="24"/>
        </w:rPr>
      </w:pPr>
    </w:p>
    <w:p w:rsidR="00794473" w:rsidRPr="006B22E2" w:rsidRDefault="001179A6" w:rsidP="008316A8">
      <w:pPr>
        <w:ind w:hanging="284"/>
        <w:jc w:val="center"/>
        <w:rPr>
          <w:rFonts w:ascii="Times New Roman" w:hAnsi="Times New Roman" w:cs="Times New Roman"/>
          <w:b/>
          <w:lang w:val="en-US"/>
        </w:rPr>
      </w:pPr>
      <w:r w:rsidRPr="006B22E2">
        <w:rPr>
          <w:rFonts w:ascii="Times New Roman" w:hAnsi="Times New Roman" w:cs="Times New Roman"/>
          <w:b/>
          <w:lang w:val="en-US"/>
        </w:rPr>
        <w:t>CHƯƠNG</w:t>
      </w:r>
      <w:r w:rsidRPr="006B22E2">
        <w:rPr>
          <w:rFonts w:ascii="Times New Roman" w:hAnsi="Times New Roman" w:cs="Times New Roman"/>
          <w:b/>
        </w:rPr>
        <w:t xml:space="preserve"> </w:t>
      </w:r>
      <w:r w:rsidR="00794473" w:rsidRPr="006B22E2">
        <w:rPr>
          <w:rFonts w:ascii="Times New Roman" w:hAnsi="Times New Roman" w:cs="Times New Roman"/>
          <w:b/>
          <w:lang w:val="en-US"/>
        </w:rPr>
        <w:t>6: HỒ CHÍ MINH TRONG LỊCH SỬ VIỆT NAM</w:t>
      </w:r>
    </w:p>
    <w:p w:rsidR="00794473" w:rsidRPr="006B22E2" w:rsidRDefault="00794473" w:rsidP="008316A8">
      <w:pPr>
        <w:pStyle w:val="Heading60"/>
        <w:keepNext/>
        <w:keepLines/>
        <w:spacing w:after="0"/>
        <w:rPr>
          <w:rFonts w:eastAsia="Arial"/>
          <w:bCs w:val="0"/>
          <w:color w:val="FF0000"/>
          <w:sz w:val="24"/>
          <w:szCs w:val="24"/>
          <w:u w:val="single"/>
        </w:rPr>
      </w:pPr>
      <w:r w:rsidRPr="006B22E2">
        <w:rPr>
          <w:rFonts w:eastAsia="Arial"/>
          <w:bCs w:val="0"/>
          <w:color w:val="FF0000"/>
          <w:sz w:val="24"/>
          <w:szCs w:val="24"/>
          <w:u w:val="single"/>
        </w:rPr>
        <w:t>Bài 14.</w:t>
      </w:r>
    </w:p>
    <w:p w:rsidR="00794473" w:rsidRPr="006B22E2" w:rsidRDefault="00794473" w:rsidP="008316A8">
      <w:pPr>
        <w:pStyle w:val="Heading60"/>
        <w:keepNext/>
        <w:keepLines/>
        <w:spacing w:after="0"/>
        <w:rPr>
          <w:sz w:val="24"/>
          <w:szCs w:val="24"/>
        </w:rPr>
      </w:pPr>
      <w:r w:rsidRPr="006B22E2">
        <w:rPr>
          <w:rFonts w:eastAsia="Arial"/>
          <w:b w:val="0"/>
          <w:bCs w:val="0"/>
          <w:color w:val="FF0000"/>
          <w:sz w:val="24"/>
          <w:szCs w:val="24"/>
        </w:rPr>
        <w:t xml:space="preserve"> </w:t>
      </w:r>
      <w:r w:rsidRPr="006B22E2">
        <w:rPr>
          <w:sz w:val="24"/>
          <w:szCs w:val="24"/>
        </w:rPr>
        <w:t xml:space="preserve">KHÁI QUÁT VỂ CUỘC ĐỜI VÀ SỰ NGHIỆP </w:t>
      </w:r>
    </w:p>
    <w:p w:rsidR="00794473" w:rsidRPr="006B22E2" w:rsidRDefault="00794473" w:rsidP="008316A8">
      <w:pPr>
        <w:pStyle w:val="Heading60"/>
        <w:keepNext/>
        <w:keepLines/>
        <w:spacing w:after="0"/>
        <w:rPr>
          <w:color w:val="auto"/>
          <w:sz w:val="24"/>
          <w:szCs w:val="24"/>
        </w:rPr>
      </w:pPr>
      <w:r w:rsidRPr="006B22E2">
        <w:rPr>
          <w:color w:val="auto"/>
          <w:sz w:val="24"/>
          <w:szCs w:val="24"/>
        </w:rPr>
        <w:t>CỦA HỒ CHÍ MINH.</w:t>
      </w:r>
    </w:p>
    <w:p w:rsidR="00794473" w:rsidRPr="006B22E2" w:rsidRDefault="003A4765" w:rsidP="008316A8">
      <w:pPr>
        <w:pStyle w:val="Heading60"/>
        <w:keepNext/>
        <w:keepLines/>
        <w:spacing w:after="0"/>
        <w:jc w:val="left"/>
        <w:rPr>
          <w:color w:val="FF0000"/>
          <w:sz w:val="24"/>
          <w:szCs w:val="24"/>
          <w:u w:val="single"/>
          <w:lang w:val="vi-VN"/>
        </w:rPr>
      </w:pPr>
      <w:r w:rsidRPr="006B22E2">
        <w:rPr>
          <w:color w:val="FF0000"/>
          <w:sz w:val="24"/>
          <w:szCs w:val="24"/>
          <w:u w:val="single"/>
        </w:rPr>
        <w:t>PHẦN</w:t>
      </w:r>
      <w:r w:rsidR="00794473" w:rsidRPr="006B22E2">
        <w:rPr>
          <w:color w:val="FF0000"/>
          <w:sz w:val="24"/>
          <w:szCs w:val="24"/>
          <w:u w:val="single"/>
        </w:rPr>
        <w:t xml:space="preserve"> I: </w:t>
      </w:r>
      <w:r w:rsidRPr="006B22E2">
        <w:rPr>
          <w:color w:val="FF0000"/>
          <w:sz w:val="24"/>
          <w:szCs w:val="24"/>
          <w:u w:val="single"/>
        </w:rPr>
        <w:t>CÂU</w:t>
      </w:r>
      <w:r w:rsidRPr="006B22E2">
        <w:rPr>
          <w:color w:val="FF0000"/>
          <w:sz w:val="24"/>
          <w:szCs w:val="24"/>
          <w:u w:val="single"/>
          <w:lang w:val="vi-VN"/>
        </w:rPr>
        <w:t xml:space="preserve"> HỎI NHIỀU LỰA </w:t>
      </w:r>
      <w:r w:rsidR="00BF2671" w:rsidRPr="006B22E2">
        <w:rPr>
          <w:color w:val="FF0000"/>
          <w:sz w:val="24"/>
          <w:szCs w:val="24"/>
          <w:u w:val="single"/>
          <w:lang w:val="vi-VN"/>
        </w:rPr>
        <w:t>CHỌN:</w:t>
      </w:r>
    </w:p>
    <w:p w:rsidR="008C29E1" w:rsidRPr="006B22E2" w:rsidRDefault="008C29E1" w:rsidP="008316A8">
      <w:pPr>
        <w:widowControl/>
        <w:numPr>
          <w:ilvl w:val="0"/>
          <w:numId w:val="1"/>
        </w:numPr>
        <w:shd w:val="clear" w:color="auto" w:fill="FFFFFF"/>
        <w:ind w:left="0"/>
        <w:jc w:val="both"/>
        <w:rPr>
          <w:rFonts w:ascii="Times New Roman" w:eastAsia="Times New Roman" w:hAnsi="Times New Roman" w:cs="Times New Roman"/>
          <w:b/>
          <w:bCs/>
          <w:color w:val="auto"/>
        </w:rPr>
      </w:pPr>
      <w:bookmarkStart w:id="0" w:name="c13"/>
      <w:r w:rsidRPr="006B22E2">
        <w:rPr>
          <w:rFonts w:ascii="Times New Roman" w:eastAsia="Times New Roman" w:hAnsi="Times New Roman" w:cs="Times New Roman"/>
          <w:bCs/>
          <w:color w:val="auto"/>
          <w:bdr w:val="none" w:sz="0" w:space="0" w:color="auto" w:frame="1"/>
        </w:rPr>
        <w:t>Năm 1919 Nguyễn Tất Thành gia nhập Đảng Xã hội Pháp vì lí tưởng</w:t>
      </w:r>
      <w:bookmarkEnd w:id="0"/>
    </w:p>
    <w:p w:rsidR="008C29E1" w:rsidRPr="006B22E2" w:rsidRDefault="008C29E1" w:rsidP="008316A8">
      <w:pPr>
        <w:shd w:val="clear" w:color="auto" w:fill="FFFFFF"/>
        <w:tabs>
          <w:tab w:val="left" w:pos="283"/>
          <w:tab w:val="left" w:pos="2835"/>
          <w:tab w:val="left" w:pos="5386"/>
          <w:tab w:val="left" w:pos="7937"/>
        </w:tabs>
        <w:ind w:firstLine="426"/>
        <w:jc w:val="both"/>
        <w:rPr>
          <w:rFonts w:ascii="Times New Roman" w:eastAsia="Times New Roman" w:hAnsi="Times New Roman" w:cs="Times New Roman"/>
          <w:b/>
          <w:bCs/>
          <w:color w:val="FF0000"/>
        </w:rPr>
      </w:pPr>
      <w:r w:rsidRPr="006B22E2">
        <w:rPr>
          <w:rFonts w:ascii="Times New Roman" w:eastAsia="Times New Roman" w:hAnsi="Times New Roman" w:cs="Times New Roman"/>
          <w:b/>
          <w:bCs/>
          <w:color w:val="FF0000"/>
          <w:u w:val="single"/>
          <w:bdr w:val="none" w:sz="0" w:space="0" w:color="auto" w:frame="1"/>
        </w:rPr>
        <w:t>A.</w:t>
      </w:r>
      <w:r w:rsidRPr="006B22E2">
        <w:rPr>
          <w:rFonts w:ascii="Times New Roman" w:eastAsia="Times New Roman" w:hAnsi="Times New Roman" w:cs="Times New Roman"/>
          <w:bCs/>
          <w:color w:val="FF0000"/>
          <w:bdr w:val="none" w:sz="0" w:space="0" w:color="auto" w:frame="1"/>
        </w:rPr>
        <w:t xml:space="preserve"> “Tự do, Bình đẳng, Bác ái”</w:t>
      </w:r>
    </w:p>
    <w:p w:rsidR="008C29E1" w:rsidRPr="006B22E2" w:rsidRDefault="008C29E1" w:rsidP="008316A8">
      <w:pPr>
        <w:shd w:val="clear" w:color="auto" w:fill="FFFFFF"/>
        <w:tabs>
          <w:tab w:val="left" w:pos="283"/>
          <w:tab w:val="left" w:pos="2835"/>
          <w:tab w:val="left" w:pos="5386"/>
          <w:tab w:val="left" w:pos="7937"/>
        </w:tabs>
        <w:ind w:firstLine="426"/>
        <w:jc w:val="both"/>
        <w:rPr>
          <w:rFonts w:ascii="Times New Roman" w:eastAsia="Times New Roman" w:hAnsi="Times New Roman" w:cs="Times New Roman"/>
          <w:b/>
          <w:bCs/>
          <w:color w:val="auto"/>
        </w:rPr>
      </w:pPr>
      <w:r w:rsidRPr="006B22E2">
        <w:rPr>
          <w:rFonts w:ascii="Times New Roman" w:eastAsia="Times New Roman" w:hAnsi="Times New Roman" w:cs="Times New Roman"/>
          <w:b/>
          <w:bCs/>
          <w:color w:val="auto"/>
        </w:rPr>
        <w:t>B.</w:t>
      </w:r>
      <w:r w:rsidRPr="006B22E2">
        <w:rPr>
          <w:rFonts w:ascii="Times New Roman" w:eastAsia="Times New Roman" w:hAnsi="Times New Roman" w:cs="Times New Roman"/>
          <w:bCs/>
          <w:color w:val="auto"/>
        </w:rPr>
        <w:t xml:space="preserve"> “Độc lập, Bình đăng,Bác ái”</w:t>
      </w:r>
    </w:p>
    <w:p w:rsidR="008C29E1" w:rsidRPr="006B22E2" w:rsidRDefault="008C29E1" w:rsidP="008316A8">
      <w:pPr>
        <w:shd w:val="clear" w:color="auto" w:fill="FFFFFF"/>
        <w:tabs>
          <w:tab w:val="left" w:pos="283"/>
          <w:tab w:val="left" w:pos="2835"/>
          <w:tab w:val="left" w:pos="5386"/>
          <w:tab w:val="left" w:pos="7937"/>
        </w:tabs>
        <w:ind w:firstLine="426"/>
        <w:jc w:val="both"/>
        <w:rPr>
          <w:rFonts w:ascii="Times New Roman" w:eastAsia="Times New Roman" w:hAnsi="Times New Roman" w:cs="Times New Roman"/>
          <w:b/>
          <w:bCs/>
          <w:color w:val="auto"/>
        </w:rPr>
      </w:pPr>
      <w:r w:rsidRPr="006B22E2">
        <w:rPr>
          <w:rFonts w:ascii="Times New Roman" w:eastAsia="Times New Roman" w:hAnsi="Times New Roman" w:cs="Times New Roman"/>
          <w:b/>
          <w:bCs/>
          <w:color w:val="auto"/>
        </w:rPr>
        <w:t>C.</w:t>
      </w:r>
      <w:r w:rsidRPr="006B22E2">
        <w:rPr>
          <w:rFonts w:ascii="Times New Roman" w:eastAsia="Times New Roman" w:hAnsi="Times New Roman" w:cs="Times New Roman"/>
          <w:bCs/>
          <w:color w:val="auto"/>
        </w:rPr>
        <w:t xml:space="preserve"> “Bình đẳng, tự do, độc lập”</w:t>
      </w:r>
    </w:p>
    <w:p w:rsidR="008C29E1" w:rsidRPr="006B22E2" w:rsidRDefault="008C29E1" w:rsidP="008316A8">
      <w:pPr>
        <w:shd w:val="clear" w:color="auto" w:fill="FFFFFF"/>
        <w:tabs>
          <w:tab w:val="left" w:pos="283"/>
          <w:tab w:val="left" w:pos="2835"/>
          <w:tab w:val="left" w:pos="5386"/>
          <w:tab w:val="left" w:pos="7937"/>
        </w:tabs>
        <w:ind w:firstLine="426"/>
        <w:jc w:val="both"/>
        <w:rPr>
          <w:rFonts w:ascii="Times New Roman" w:eastAsia="Times New Roman" w:hAnsi="Times New Roman" w:cs="Times New Roman"/>
          <w:bCs/>
          <w:color w:val="auto"/>
        </w:rPr>
      </w:pPr>
      <w:r w:rsidRPr="006B22E2">
        <w:rPr>
          <w:rFonts w:ascii="Times New Roman" w:eastAsia="Times New Roman" w:hAnsi="Times New Roman" w:cs="Times New Roman"/>
          <w:b/>
          <w:bCs/>
          <w:color w:val="auto"/>
        </w:rPr>
        <w:t>D.</w:t>
      </w:r>
      <w:r w:rsidRPr="006B22E2">
        <w:rPr>
          <w:rFonts w:ascii="Times New Roman" w:eastAsia="Times New Roman" w:hAnsi="Times New Roman" w:cs="Times New Roman"/>
          <w:bCs/>
          <w:color w:val="auto"/>
        </w:rPr>
        <w:t xml:space="preserve"> “Độc lập, nhân quyền, dân quyền”</w:t>
      </w:r>
    </w:p>
    <w:p w:rsidR="008C29E1" w:rsidRPr="006B22E2" w:rsidRDefault="008C29E1" w:rsidP="008316A8">
      <w:pPr>
        <w:widowControl/>
        <w:numPr>
          <w:ilvl w:val="0"/>
          <w:numId w:val="1"/>
        </w:numPr>
        <w:shd w:val="clear" w:color="auto" w:fill="FFFFFF"/>
        <w:ind w:left="0"/>
        <w:jc w:val="both"/>
        <w:rPr>
          <w:rFonts w:ascii="Times New Roman" w:eastAsia="Times New Roman" w:hAnsi="Times New Roman" w:cs="Times New Roman"/>
          <w:b/>
          <w:bCs/>
          <w:color w:val="auto"/>
        </w:rPr>
      </w:pPr>
      <w:bookmarkStart w:id="1" w:name="c14"/>
      <w:r w:rsidRPr="006B22E2">
        <w:rPr>
          <w:rFonts w:ascii="Times New Roman" w:eastAsia="Times New Roman" w:hAnsi="Times New Roman" w:cs="Times New Roman"/>
          <w:bCs/>
          <w:color w:val="auto"/>
          <w:bdr w:val="none" w:sz="0" w:space="0" w:color="auto" w:frame="1"/>
        </w:rPr>
        <w:t>Sự kiện nào đánh dấu tên gọi Nguyễn Ái Quốc xuất hiện trên trường quốc tế?</w:t>
      </w:r>
      <w:bookmarkEnd w:id="1"/>
    </w:p>
    <w:p w:rsidR="008C29E1" w:rsidRPr="006B22E2" w:rsidRDefault="008C29E1" w:rsidP="008316A8">
      <w:pPr>
        <w:shd w:val="clear" w:color="auto" w:fill="FFFFFF"/>
        <w:tabs>
          <w:tab w:val="left" w:pos="283"/>
          <w:tab w:val="left" w:pos="2835"/>
          <w:tab w:val="left" w:pos="5386"/>
          <w:tab w:val="left" w:pos="7937"/>
        </w:tabs>
        <w:ind w:firstLine="426"/>
        <w:jc w:val="both"/>
        <w:rPr>
          <w:rFonts w:ascii="Times New Roman" w:eastAsia="Times New Roman" w:hAnsi="Times New Roman" w:cs="Times New Roman"/>
          <w:b/>
          <w:bCs/>
          <w:color w:val="FF0000"/>
          <w:bdr w:val="none" w:sz="0" w:space="0" w:color="auto" w:frame="1"/>
        </w:rPr>
      </w:pPr>
      <w:r w:rsidRPr="006B22E2">
        <w:rPr>
          <w:rFonts w:ascii="Times New Roman" w:eastAsia="Times New Roman" w:hAnsi="Times New Roman" w:cs="Times New Roman"/>
          <w:b/>
          <w:bCs/>
          <w:color w:val="FF0000"/>
          <w:u w:val="single"/>
          <w:bdr w:val="none" w:sz="0" w:space="0" w:color="auto" w:frame="1"/>
        </w:rPr>
        <w:t>A.</w:t>
      </w:r>
      <w:r w:rsidRPr="006B22E2">
        <w:rPr>
          <w:rFonts w:ascii="Times New Roman" w:eastAsia="Times New Roman" w:hAnsi="Times New Roman" w:cs="Times New Roman"/>
          <w:bCs/>
          <w:color w:val="FF0000"/>
          <w:bdr w:val="none" w:sz="0" w:space="0" w:color="auto" w:frame="1"/>
        </w:rPr>
        <w:t xml:space="preserve"> Nguyễn Ái Quốc gửi bản Yêu sách đến Hội nghị vecxai (18/6/1919)</w:t>
      </w:r>
    </w:p>
    <w:p w:rsidR="008C29E1" w:rsidRPr="006B22E2" w:rsidRDefault="008C29E1" w:rsidP="008316A8">
      <w:pPr>
        <w:shd w:val="clear" w:color="auto" w:fill="FFFFFF"/>
        <w:tabs>
          <w:tab w:val="left" w:pos="283"/>
          <w:tab w:val="left" w:pos="2835"/>
          <w:tab w:val="left" w:pos="5386"/>
          <w:tab w:val="left" w:pos="7937"/>
        </w:tabs>
        <w:ind w:firstLine="426"/>
        <w:jc w:val="both"/>
        <w:rPr>
          <w:rFonts w:ascii="Times New Roman" w:eastAsia="Times New Roman" w:hAnsi="Times New Roman" w:cs="Times New Roman"/>
          <w:b/>
          <w:bCs/>
          <w:color w:val="auto"/>
        </w:rPr>
      </w:pPr>
      <w:r w:rsidRPr="006B22E2">
        <w:rPr>
          <w:rFonts w:ascii="Times New Roman" w:eastAsia="Times New Roman" w:hAnsi="Times New Roman" w:cs="Times New Roman"/>
          <w:b/>
          <w:bCs/>
          <w:color w:val="auto"/>
        </w:rPr>
        <w:t>B.</w:t>
      </w:r>
      <w:r w:rsidRPr="006B22E2">
        <w:rPr>
          <w:rFonts w:ascii="Times New Roman" w:eastAsia="Times New Roman" w:hAnsi="Times New Roman" w:cs="Times New Roman"/>
          <w:bCs/>
          <w:color w:val="auto"/>
        </w:rPr>
        <w:t xml:space="preserve"> Nguyễn Ái Quốc tham gia sáng lập Đảng Cộng sản Pháp (12/1920)</w:t>
      </w:r>
    </w:p>
    <w:p w:rsidR="008C29E1" w:rsidRPr="006B22E2" w:rsidRDefault="008C29E1" w:rsidP="008316A8">
      <w:pPr>
        <w:shd w:val="clear" w:color="auto" w:fill="FFFFFF"/>
        <w:tabs>
          <w:tab w:val="left" w:pos="283"/>
          <w:tab w:val="left" w:pos="2835"/>
          <w:tab w:val="left" w:pos="5386"/>
          <w:tab w:val="left" w:pos="7937"/>
        </w:tabs>
        <w:ind w:firstLine="426"/>
        <w:jc w:val="both"/>
        <w:rPr>
          <w:rFonts w:ascii="Times New Roman" w:eastAsia="Times New Roman" w:hAnsi="Times New Roman" w:cs="Times New Roman"/>
          <w:b/>
          <w:bCs/>
          <w:color w:val="auto"/>
        </w:rPr>
      </w:pPr>
      <w:r w:rsidRPr="006B22E2">
        <w:rPr>
          <w:rFonts w:ascii="Times New Roman" w:eastAsia="Times New Roman" w:hAnsi="Times New Roman" w:cs="Times New Roman"/>
          <w:b/>
          <w:bCs/>
          <w:color w:val="auto"/>
        </w:rPr>
        <w:t>C.</w:t>
      </w:r>
      <w:r w:rsidRPr="006B22E2">
        <w:rPr>
          <w:rFonts w:ascii="Times New Roman" w:eastAsia="Times New Roman" w:hAnsi="Times New Roman" w:cs="Times New Roman"/>
          <w:bCs/>
          <w:color w:val="auto"/>
        </w:rPr>
        <w:t xml:space="preserve"> Nguyễn Ái Quốc viết tác phẩm Đường Cách Mệnh</w:t>
      </w:r>
    </w:p>
    <w:p w:rsidR="008C29E1" w:rsidRPr="006B22E2" w:rsidRDefault="008C29E1" w:rsidP="008316A8">
      <w:pPr>
        <w:shd w:val="clear" w:color="auto" w:fill="FFFFFF"/>
        <w:tabs>
          <w:tab w:val="left" w:pos="283"/>
          <w:tab w:val="left" w:pos="2835"/>
          <w:tab w:val="left" w:pos="5386"/>
          <w:tab w:val="left" w:pos="7937"/>
        </w:tabs>
        <w:ind w:firstLine="426"/>
        <w:jc w:val="both"/>
        <w:rPr>
          <w:rFonts w:ascii="Times New Roman" w:eastAsia="Times New Roman" w:hAnsi="Times New Roman" w:cs="Times New Roman"/>
          <w:bCs/>
          <w:color w:val="auto"/>
        </w:rPr>
      </w:pPr>
      <w:r w:rsidRPr="006B22E2">
        <w:rPr>
          <w:rFonts w:ascii="Times New Roman" w:eastAsia="Times New Roman" w:hAnsi="Times New Roman" w:cs="Times New Roman"/>
          <w:b/>
          <w:bCs/>
          <w:color w:val="auto"/>
        </w:rPr>
        <w:t>D.</w:t>
      </w:r>
      <w:r w:rsidRPr="006B22E2">
        <w:rPr>
          <w:rFonts w:ascii="Times New Roman" w:eastAsia="Times New Roman" w:hAnsi="Times New Roman" w:cs="Times New Roman"/>
          <w:bCs/>
          <w:color w:val="auto"/>
        </w:rPr>
        <w:t xml:space="preserve"> Nguyễn Ái Quốc tham gia Đại hội Tua của Đảng xã hội Pháp.</w:t>
      </w:r>
    </w:p>
    <w:p w:rsidR="009E018D" w:rsidRPr="006B22E2" w:rsidRDefault="009E018D" w:rsidP="008316A8">
      <w:pPr>
        <w:numPr>
          <w:ilvl w:val="0"/>
          <w:numId w:val="1"/>
        </w:numPr>
        <w:autoSpaceDE w:val="0"/>
        <w:autoSpaceDN w:val="0"/>
        <w:ind w:left="0"/>
        <w:jc w:val="both"/>
        <w:rPr>
          <w:rFonts w:ascii="Times New Roman" w:eastAsia="Times New Roman" w:hAnsi="Times New Roman" w:cs="Times New Roman"/>
          <w:b/>
          <w:bCs/>
          <w:color w:val="auto"/>
          <w:lang w:val="vi"/>
        </w:rPr>
      </w:pPr>
      <w:bookmarkStart w:id="2" w:name="c16"/>
      <w:r w:rsidRPr="006B22E2">
        <w:rPr>
          <w:rFonts w:ascii="Times New Roman" w:eastAsia="Times New Roman" w:hAnsi="Times New Roman" w:cs="Times New Roman"/>
          <w:bCs/>
          <w:color w:val="auto"/>
          <w:lang w:val="vi"/>
        </w:rPr>
        <w:t>Lý</w:t>
      </w:r>
      <w:r w:rsidRPr="006B22E2">
        <w:rPr>
          <w:rFonts w:ascii="Times New Roman" w:eastAsia="Times New Roman" w:hAnsi="Times New Roman" w:cs="Times New Roman"/>
          <w:bCs/>
          <w:color w:val="auto"/>
          <w:spacing w:val="-6"/>
          <w:lang w:val="vi"/>
        </w:rPr>
        <w:t xml:space="preserve"> </w:t>
      </w:r>
      <w:r w:rsidRPr="006B22E2">
        <w:rPr>
          <w:rFonts w:ascii="Times New Roman" w:eastAsia="Times New Roman" w:hAnsi="Times New Roman" w:cs="Times New Roman"/>
          <w:bCs/>
          <w:color w:val="auto"/>
          <w:lang w:val="vi"/>
        </w:rPr>
        <w:t>luận</w:t>
      </w:r>
      <w:r w:rsidRPr="006B22E2">
        <w:rPr>
          <w:rFonts w:ascii="Times New Roman" w:eastAsia="Times New Roman" w:hAnsi="Times New Roman" w:cs="Times New Roman"/>
          <w:bCs/>
          <w:color w:val="auto"/>
          <w:spacing w:val="-6"/>
          <w:lang w:val="vi"/>
        </w:rPr>
        <w:t xml:space="preserve"> </w:t>
      </w:r>
      <w:r w:rsidRPr="006B22E2">
        <w:rPr>
          <w:rFonts w:ascii="Times New Roman" w:eastAsia="Times New Roman" w:hAnsi="Times New Roman" w:cs="Times New Roman"/>
          <w:bCs/>
          <w:color w:val="auto"/>
          <w:lang w:val="vi"/>
        </w:rPr>
        <w:t>giải</w:t>
      </w:r>
      <w:r w:rsidRPr="006B22E2">
        <w:rPr>
          <w:rFonts w:ascii="Times New Roman" w:eastAsia="Times New Roman" w:hAnsi="Times New Roman" w:cs="Times New Roman"/>
          <w:bCs/>
          <w:color w:val="auto"/>
          <w:spacing w:val="-5"/>
          <w:lang w:val="vi"/>
        </w:rPr>
        <w:t xml:space="preserve"> </w:t>
      </w:r>
      <w:r w:rsidRPr="006B22E2">
        <w:rPr>
          <w:rFonts w:ascii="Times New Roman" w:eastAsia="Times New Roman" w:hAnsi="Times New Roman" w:cs="Times New Roman"/>
          <w:bCs/>
          <w:color w:val="auto"/>
          <w:lang w:val="vi"/>
        </w:rPr>
        <w:t>phóng</w:t>
      </w:r>
      <w:r w:rsidRPr="006B22E2">
        <w:rPr>
          <w:rFonts w:ascii="Times New Roman" w:eastAsia="Times New Roman" w:hAnsi="Times New Roman" w:cs="Times New Roman"/>
          <w:bCs/>
          <w:color w:val="auto"/>
          <w:spacing w:val="-6"/>
          <w:lang w:val="vi"/>
        </w:rPr>
        <w:t xml:space="preserve"> </w:t>
      </w:r>
      <w:r w:rsidRPr="006B22E2">
        <w:rPr>
          <w:rFonts w:ascii="Times New Roman" w:eastAsia="Times New Roman" w:hAnsi="Times New Roman" w:cs="Times New Roman"/>
          <w:bCs/>
          <w:color w:val="auto"/>
          <w:spacing w:val="-3"/>
          <w:lang w:val="vi"/>
        </w:rPr>
        <w:t>dân</w:t>
      </w:r>
      <w:r w:rsidRPr="006B22E2">
        <w:rPr>
          <w:rFonts w:ascii="Times New Roman" w:eastAsia="Times New Roman" w:hAnsi="Times New Roman" w:cs="Times New Roman"/>
          <w:bCs/>
          <w:color w:val="auto"/>
          <w:spacing w:val="-5"/>
          <w:lang w:val="vi"/>
        </w:rPr>
        <w:t xml:space="preserve"> </w:t>
      </w:r>
      <w:r w:rsidRPr="006B22E2">
        <w:rPr>
          <w:rFonts w:ascii="Times New Roman" w:eastAsia="Times New Roman" w:hAnsi="Times New Roman" w:cs="Times New Roman"/>
          <w:bCs/>
          <w:color w:val="auto"/>
          <w:lang w:val="vi"/>
        </w:rPr>
        <w:t>tộc</w:t>
      </w:r>
      <w:r w:rsidRPr="006B22E2">
        <w:rPr>
          <w:rFonts w:ascii="Times New Roman" w:eastAsia="Times New Roman" w:hAnsi="Times New Roman" w:cs="Times New Roman"/>
          <w:bCs/>
          <w:color w:val="auto"/>
          <w:spacing w:val="-7"/>
          <w:lang w:val="vi"/>
        </w:rPr>
        <w:t xml:space="preserve"> </w:t>
      </w:r>
      <w:r w:rsidRPr="006B22E2">
        <w:rPr>
          <w:rFonts w:ascii="Times New Roman" w:eastAsia="Times New Roman" w:hAnsi="Times New Roman" w:cs="Times New Roman"/>
          <w:bCs/>
          <w:color w:val="auto"/>
          <w:lang w:val="vi"/>
        </w:rPr>
        <w:t>do</w:t>
      </w:r>
      <w:r w:rsidRPr="006B22E2">
        <w:rPr>
          <w:rFonts w:ascii="Times New Roman" w:eastAsia="Times New Roman" w:hAnsi="Times New Roman" w:cs="Times New Roman"/>
          <w:bCs/>
          <w:color w:val="auto"/>
          <w:spacing w:val="-6"/>
          <w:lang w:val="vi"/>
        </w:rPr>
        <w:t xml:space="preserve"> </w:t>
      </w:r>
      <w:r w:rsidRPr="006B22E2">
        <w:rPr>
          <w:rFonts w:ascii="Times New Roman" w:eastAsia="Times New Roman" w:hAnsi="Times New Roman" w:cs="Times New Roman"/>
          <w:bCs/>
          <w:color w:val="auto"/>
          <w:lang w:val="vi"/>
        </w:rPr>
        <w:t>Nguyễn</w:t>
      </w:r>
      <w:r w:rsidRPr="006B22E2">
        <w:rPr>
          <w:rFonts w:ascii="Times New Roman" w:eastAsia="Times New Roman" w:hAnsi="Times New Roman" w:cs="Times New Roman"/>
          <w:bCs/>
          <w:color w:val="auto"/>
          <w:spacing w:val="-6"/>
          <w:lang w:val="vi"/>
        </w:rPr>
        <w:t xml:space="preserve"> </w:t>
      </w:r>
      <w:r w:rsidRPr="006B22E2">
        <w:rPr>
          <w:rFonts w:ascii="Times New Roman" w:eastAsia="Times New Roman" w:hAnsi="Times New Roman" w:cs="Times New Roman"/>
          <w:bCs/>
          <w:color w:val="auto"/>
          <w:lang w:val="vi"/>
        </w:rPr>
        <w:t>Ái</w:t>
      </w:r>
      <w:r w:rsidRPr="006B22E2">
        <w:rPr>
          <w:rFonts w:ascii="Times New Roman" w:eastAsia="Times New Roman" w:hAnsi="Times New Roman" w:cs="Times New Roman"/>
          <w:bCs/>
          <w:color w:val="auto"/>
          <w:spacing w:val="-3"/>
          <w:lang w:val="vi"/>
        </w:rPr>
        <w:t xml:space="preserve"> Quốc</w:t>
      </w:r>
      <w:r w:rsidRPr="006B22E2">
        <w:rPr>
          <w:rFonts w:ascii="Times New Roman" w:eastAsia="Times New Roman" w:hAnsi="Times New Roman" w:cs="Times New Roman"/>
          <w:bCs/>
          <w:color w:val="auto"/>
          <w:spacing w:val="-7"/>
          <w:lang w:val="vi"/>
        </w:rPr>
        <w:t xml:space="preserve"> </w:t>
      </w:r>
      <w:r w:rsidRPr="006B22E2">
        <w:rPr>
          <w:rFonts w:ascii="Times New Roman" w:eastAsia="Times New Roman" w:hAnsi="Times New Roman" w:cs="Times New Roman"/>
          <w:bCs/>
          <w:color w:val="auto"/>
          <w:lang w:val="vi"/>
        </w:rPr>
        <w:t>xây</w:t>
      </w:r>
      <w:r w:rsidRPr="006B22E2">
        <w:rPr>
          <w:rFonts w:ascii="Times New Roman" w:eastAsia="Times New Roman" w:hAnsi="Times New Roman" w:cs="Times New Roman"/>
          <w:bCs/>
          <w:color w:val="auto"/>
          <w:spacing w:val="-5"/>
          <w:lang w:val="vi"/>
        </w:rPr>
        <w:t xml:space="preserve"> </w:t>
      </w:r>
      <w:r w:rsidRPr="006B22E2">
        <w:rPr>
          <w:rFonts w:ascii="Times New Roman" w:eastAsia="Times New Roman" w:hAnsi="Times New Roman" w:cs="Times New Roman"/>
          <w:bCs/>
          <w:color w:val="auto"/>
          <w:lang w:val="vi"/>
        </w:rPr>
        <w:t>dựng</w:t>
      </w:r>
      <w:r w:rsidRPr="006B22E2">
        <w:rPr>
          <w:rFonts w:ascii="Times New Roman" w:eastAsia="Times New Roman" w:hAnsi="Times New Roman" w:cs="Times New Roman"/>
          <w:bCs/>
          <w:color w:val="auto"/>
          <w:spacing w:val="-6"/>
          <w:lang w:val="vi"/>
        </w:rPr>
        <w:t xml:space="preserve"> </w:t>
      </w:r>
      <w:r w:rsidRPr="006B22E2">
        <w:rPr>
          <w:rFonts w:ascii="Times New Roman" w:eastAsia="Times New Roman" w:hAnsi="Times New Roman" w:cs="Times New Roman"/>
          <w:bCs/>
          <w:color w:val="auto"/>
          <w:lang w:val="vi"/>
        </w:rPr>
        <w:t>và</w:t>
      </w:r>
      <w:r w:rsidRPr="006B22E2">
        <w:rPr>
          <w:rFonts w:ascii="Times New Roman" w:eastAsia="Times New Roman" w:hAnsi="Times New Roman" w:cs="Times New Roman"/>
          <w:bCs/>
          <w:color w:val="auto"/>
          <w:spacing w:val="-7"/>
          <w:lang w:val="vi"/>
        </w:rPr>
        <w:t xml:space="preserve"> </w:t>
      </w:r>
      <w:r w:rsidRPr="006B22E2">
        <w:rPr>
          <w:rFonts w:ascii="Times New Roman" w:eastAsia="Times New Roman" w:hAnsi="Times New Roman" w:cs="Times New Roman"/>
          <w:bCs/>
          <w:color w:val="auto"/>
          <w:spacing w:val="-3"/>
          <w:lang w:val="vi"/>
        </w:rPr>
        <w:t xml:space="preserve">truyền </w:t>
      </w:r>
      <w:r w:rsidRPr="006B22E2">
        <w:rPr>
          <w:rFonts w:ascii="Times New Roman" w:eastAsia="Times New Roman" w:hAnsi="Times New Roman" w:cs="Times New Roman"/>
          <w:bCs/>
          <w:color w:val="auto"/>
          <w:lang w:val="vi"/>
        </w:rPr>
        <w:t>bá</w:t>
      </w:r>
      <w:r w:rsidRPr="006B22E2">
        <w:rPr>
          <w:rFonts w:ascii="Times New Roman" w:eastAsia="Times New Roman" w:hAnsi="Times New Roman" w:cs="Times New Roman"/>
          <w:bCs/>
          <w:color w:val="auto"/>
          <w:spacing w:val="-7"/>
          <w:lang w:val="vi"/>
        </w:rPr>
        <w:t xml:space="preserve"> </w:t>
      </w:r>
      <w:r w:rsidRPr="006B22E2">
        <w:rPr>
          <w:rFonts w:ascii="Times New Roman" w:eastAsia="Times New Roman" w:hAnsi="Times New Roman" w:cs="Times New Roman"/>
          <w:bCs/>
          <w:color w:val="auto"/>
          <w:spacing w:val="-3"/>
          <w:lang w:val="vi"/>
        </w:rPr>
        <w:t>vào</w:t>
      </w:r>
      <w:r w:rsidRPr="006B22E2">
        <w:rPr>
          <w:rFonts w:ascii="Times New Roman" w:eastAsia="Times New Roman" w:hAnsi="Times New Roman" w:cs="Times New Roman"/>
          <w:bCs/>
          <w:color w:val="auto"/>
          <w:spacing w:val="-4"/>
          <w:lang w:val="vi"/>
        </w:rPr>
        <w:t xml:space="preserve"> </w:t>
      </w:r>
      <w:r w:rsidRPr="006B22E2">
        <w:rPr>
          <w:rFonts w:ascii="Times New Roman" w:eastAsia="Times New Roman" w:hAnsi="Times New Roman" w:cs="Times New Roman"/>
          <w:bCs/>
          <w:color w:val="auto"/>
          <w:spacing w:val="-3"/>
          <w:lang w:val="vi"/>
        </w:rPr>
        <w:t>Việt Nam</w:t>
      </w:r>
      <w:r w:rsidRPr="006B22E2">
        <w:rPr>
          <w:rFonts w:ascii="Times New Roman" w:eastAsia="Times New Roman" w:hAnsi="Times New Roman" w:cs="Times New Roman"/>
          <w:bCs/>
          <w:color w:val="auto"/>
          <w:spacing w:val="-5"/>
          <w:lang w:val="vi"/>
        </w:rPr>
        <w:t xml:space="preserve"> </w:t>
      </w:r>
      <w:r w:rsidRPr="006B22E2">
        <w:rPr>
          <w:rFonts w:ascii="Times New Roman" w:eastAsia="Times New Roman" w:hAnsi="Times New Roman" w:cs="Times New Roman"/>
          <w:bCs/>
          <w:color w:val="auto"/>
          <w:lang w:val="vi"/>
        </w:rPr>
        <w:t xml:space="preserve">(1921- </w:t>
      </w:r>
      <w:r w:rsidRPr="006B22E2">
        <w:rPr>
          <w:rFonts w:ascii="Times New Roman" w:eastAsia="Times New Roman" w:hAnsi="Times New Roman" w:cs="Times New Roman"/>
          <w:bCs/>
          <w:color w:val="auto"/>
          <w:spacing w:val="-3"/>
          <w:lang w:val="vi"/>
        </w:rPr>
        <w:t>1930)</w:t>
      </w:r>
      <w:r w:rsidRPr="006B22E2">
        <w:rPr>
          <w:rFonts w:ascii="Times New Roman" w:eastAsia="Times New Roman" w:hAnsi="Times New Roman" w:cs="Times New Roman"/>
          <w:bCs/>
          <w:color w:val="auto"/>
          <w:spacing w:val="-7"/>
          <w:lang w:val="vi"/>
        </w:rPr>
        <w:t xml:space="preserve"> </w:t>
      </w:r>
      <w:r w:rsidRPr="006B22E2">
        <w:rPr>
          <w:rFonts w:ascii="Times New Roman" w:eastAsia="Times New Roman" w:hAnsi="Times New Roman" w:cs="Times New Roman"/>
          <w:bCs/>
          <w:color w:val="auto"/>
          <w:lang w:val="vi"/>
        </w:rPr>
        <w:t>có</w:t>
      </w:r>
      <w:r w:rsidRPr="006B22E2">
        <w:rPr>
          <w:rFonts w:ascii="Times New Roman" w:eastAsia="Times New Roman" w:hAnsi="Times New Roman" w:cs="Times New Roman"/>
          <w:bCs/>
          <w:color w:val="auto"/>
          <w:spacing w:val="-8"/>
          <w:lang w:val="vi"/>
        </w:rPr>
        <w:t xml:space="preserve"> </w:t>
      </w:r>
      <w:r w:rsidRPr="006B22E2">
        <w:rPr>
          <w:rFonts w:ascii="Times New Roman" w:eastAsia="Times New Roman" w:hAnsi="Times New Roman" w:cs="Times New Roman"/>
          <w:bCs/>
          <w:color w:val="auto"/>
          <w:lang w:val="vi"/>
        </w:rPr>
        <w:t>điểm</w:t>
      </w:r>
      <w:r w:rsidRPr="006B22E2">
        <w:rPr>
          <w:rFonts w:ascii="Times New Roman" w:eastAsia="Times New Roman" w:hAnsi="Times New Roman" w:cs="Times New Roman"/>
          <w:bCs/>
          <w:color w:val="auto"/>
          <w:spacing w:val="-8"/>
          <w:lang w:val="vi"/>
        </w:rPr>
        <w:t xml:space="preserve"> </w:t>
      </w:r>
      <w:r w:rsidRPr="006B22E2">
        <w:rPr>
          <w:rFonts w:ascii="Times New Roman" w:eastAsia="Times New Roman" w:hAnsi="Times New Roman" w:cs="Times New Roman"/>
          <w:bCs/>
          <w:color w:val="auto"/>
          <w:lang w:val="vi"/>
        </w:rPr>
        <w:t>khác</w:t>
      </w:r>
      <w:r w:rsidRPr="006B22E2">
        <w:rPr>
          <w:rFonts w:ascii="Times New Roman" w:eastAsia="Times New Roman" w:hAnsi="Times New Roman" w:cs="Times New Roman"/>
          <w:bCs/>
          <w:color w:val="auto"/>
          <w:spacing w:val="-6"/>
          <w:lang w:val="vi"/>
        </w:rPr>
        <w:t xml:space="preserve"> </w:t>
      </w:r>
      <w:r w:rsidRPr="006B22E2">
        <w:rPr>
          <w:rFonts w:ascii="Times New Roman" w:eastAsia="Times New Roman" w:hAnsi="Times New Roman" w:cs="Times New Roman"/>
          <w:bCs/>
          <w:color w:val="auto"/>
          <w:spacing w:val="-3"/>
          <w:lang w:val="vi"/>
        </w:rPr>
        <w:t>biệt</w:t>
      </w:r>
      <w:r w:rsidRPr="006B22E2">
        <w:rPr>
          <w:rFonts w:ascii="Times New Roman" w:eastAsia="Times New Roman" w:hAnsi="Times New Roman" w:cs="Times New Roman"/>
          <w:bCs/>
          <w:color w:val="auto"/>
          <w:spacing w:val="-5"/>
          <w:lang w:val="vi"/>
        </w:rPr>
        <w:t xml:space="preserve"> </w:t>
      </w:r>
      <w:r w:rsidRPr="006B22E2">
        <w:rPr>
          <w:rFonts w:ascii="Times New Roman" w:eastAsia="Times New Roman" w:hAnsi="Times New Roman" w:cs="Times New Roman"/>
          <w:bCs/>
          <w:color w:val="auto"/>
          <w:lang w:val="vi"/>
        </w:rPr>
        <w:t>hoàn</w:t>
      </w:r>
      <w:r w:rsidRPr="006B22E2">
        <w:rPr>
          <w:rFonts w:ascii="Times New Roman" w:eastAsia="Times New Roman" w:hAnsi="Times New Roman" w:cs="Times New Roman"/>
          <w:bCs/>
          <w:color w:val="auto"/>
          <w:spacing w:val="-8"/>
          <w:lang w:val="vi"/>
        </w:rPr>
        <w:t xml:space="preserve"> </w:t>
      </w:r>
      <w:r w:rsidRPr="006B22E2">
        <w:rPr>
          <w:rFonts w:ascii="Times New Roman" w:eastAsia="Times New Roman" w:hAnsi="Times New Roman" w:cs="Times New Roman"/>
          <w:bCs/>
          <w:color w:val="auto"/>
          <w:lang w:val="vi"/>
        </w:rPr>
        <w:t>toàn</w:t>
      </w:r>
      <w:r w:rsidRPr="006B22E2">
        <w:rPr>
          <w:rFonts w:ascii="Times New Roman" w:eastAsia="Times New Roman" w:hAnsi="Times New Roman" w:cs="Times New Roman"/>
          <w:bCs/>
          <w:color w:val="auto"/>
          <w:spacing w:val="-8"/>
          <w:lang w:val="vi"/>
        </w:rPr>
        <w:t xml:space="preserve"> </w:t>
      </w:r>
      <w:r w:rsidRPr="006B22E2">
        <w:rPr>
          <w:rFonts w:ascii="Times New Roman" w:eastAsia="Times New Roman" w:hAnsi="Times New Roman" w:cs="Times New Roman"/>
          <w:bCs/>
          <w:color w:val="auto"/>
          <w:lang w:val="vi"/>
        </w:rPr>
        <w:t>nào</w:t>
      </w:r>
      <w:r w:rsidRPr="006B22E2">
        <w:rPr>
          <w:rFonts w:ascii="Times New Roman" w:eastAsia="Times New Roman" w:hAnsi="Times New Roman" w:cs="Times New Roman"/>
          <w:bCs/>
          <w:color w:val="auto"/>
          <w:spacing w:val="-7"/>
          <w:lang w:val="vi"/>
        </w:rPr>
        <w:t xml:space="preserve"> </w:t>
      </w:r>
      <w:r w:rsidRPr="006B22E2">
        <w:rPr>
          <w:rFonts w:ascii="Times New Roman" w:eastAsia="Times New Roman" w:hAnsi="Times New Roman" w:cs="Times New Roman"/>
          <w:bCs/>
          <w:color w:val="auto"/>
          <w:lang w:val="vi"/>
        </w:rPr>
        <w:t>so</w:t>
      </w:r>
      <w:r w:rsidRPr="006B22E2">
        <w:rPr>
          <w:rFonts w:ascii="Times New Roman" w:eastAsia="Times New Roman" w:hAnsi="Times New Roman" w:cs="Times New Roman"/>
          <w:bCs/>
          <w:color w:val="auto"/>
          <w:spacing w:val="-5"/>
          <w:lang w:val="vi"/>
        </w:rPr>
        <w:t xml:space="preserve"> </w:t>
      </w:r>
      <w:r w:rsidRPr="006B22E2">
        <w:rPr>
          <w:rFonts w:ascii="Times New Roman" w:eastAsia="Times New Roman" w:hAnsi="Times New Roman" w:cs="Times New Roman"/>
          <w:bCs/>
          <w:color w:val="auto"/>
          <w:lang w:val="vi"/>
        </w:rPr>
        <w:t>với</w:t>
      </w:r>
      <w:r w:rsidRPr="006B22E2">
        <w:rPr>
          <w:rFonts w:ascii="Times New Roman" w:eastAsia="Times New Roman" w:hAnsi="Times New Roman" w:cs="Times New Roman"/>
          <w:bCs/>
          <w:color w:val="auto"/>
          <w:spacing w:val="-8"/>
          <w:lang w:val="vi"/>
        </w:rPr>
        <w:t xml:space="preserve"> </w:t>
      </w:r>
      <w:r w:rsidRPr="006B22E2">
        <w:rPr>
          <w:rFonts w:ascii="Times New Roman" w:eastAsia="Times New Roman" w:hAnsi="Times New Roman" w:cs="Times New Roman"/>
          <w:bCs/>
          <w:color w:val="auto"/>
          <w:lang w:val="vi"/>
        </w:rPr>
        <w:t>chủ</w:t>
      </w:r>
      <w:r w:rsidRPr="006B22E2">
        <w:rPr>
          <w:rFonts w:ascii="Times New Roman" w:eastAsia="Times New Roman" w:hAnsi="Times New Roman" w:cs="Times New Roman"/>
          <w:bCs/>
          <w:color w:val="auto"/>
          <w:spacing w:val="-8"/>
          <w:lang w:val="vi"/>
        </w:rPr>
        <w:t xml:space="preserve"> </w:t>
      </w:r>
      <w:r w:rsidRPr="006B22E2">
        <w:rPr>
          <w:rFonts w:ascii="Times New Roman" w:eastAsia="Times New Roman" w:hAnsi="Times New Roman" w:cs="Times New Roman"/>
          <w:bCs/>
          <w:color w:val="auto"/>
          <w:spacing w:val="-2"/>
          <w:lang w:val="vi"/>
        </w:rPr>
        <w:t>trương</w:t>
      </w:r>
      <w:r w:rsidRPr="006B22E2">
        <w:rPr>
          <w:rFonts w:ascii="Times New Roman" w:eastAsia="Times New Roman" w:hAnsi="Times New Roman" w:cs="Times New Roman"/>
          <w:bCs/>
          <w:color w:val="auto"/>
          <w:spacing w:val="-8"/>
          <w:lang w:val="vi"/>
        </w:rPr>
        <w:t xml:space="preserve"> </w:t>
      </w:r>
      <w:r w:rsidRPr="006B22E2">
        <w:rPr>
          <w:rFonts w:ascii="Times New Roman" w:eastAsia="Times New Roman" w:hAnsi="Times New Roman" w:cs="Times New Roman"/>
          <w:bCs/>
          <w:color w:val="auto"/>
          <w:lang w:val="vi"/>
        </w:rPr>
        <w:t>cứu</w:t>
      </w:r>
      <w:r w:rsidRPr="006B22E2">
        <w:rPr>
          <w:rFonts w:ascii="Times New Roman" w:eastAsia="Times New Roman" w:hAnsi="Times New Roman" w:cs="Times New Roman"/>
          <w:bCs/>
          <w:color w:val="auto"/>
          <w:spacing w:val="-7"/>
          <w:lang w:val="vi"/>
        </w:rPr>
        <w:t xml:space="preserve"> </w:t>
      </w:r>
      <w:r w:rsidRPr="006B22E2">
        <w:rPr>
          <w:rFonts w:ascii="Times New Roman" w:eastAsia="Times New Roman" w:hAnsi="Times New Roman" w:cs="Times New Roman"/>
          <w:bCs/>
          <w:color w:val="auto"/>
          <w:lang w:val="vi"/>
        </w:rPr>
        <w:t>nước</w:t>
      </w:r>
      <w:r w:rsidRPr="006B22E2">
        <w:rPr>
          <w:rFonts w:ascii="Times New Roman" w:eastAsia="Times New Roman" w:hAnsi="Times New Roman" w:cs="Times New Roman"/>
          <w:bCs/>
          <w:color w:val="auto"/>
          <w:spacing w:val="-7"/>
          <w:lang w:val="vi"/>
        </w:rPr>
        <w:t xml:space="preserve"> </w:t>
      </w:r>
      <w:r w:rsidRPr="006B22E2">
        <w:rPr>
          <w:rFonts w:ascii="Times New Roman" w:eastAsia="Times New Roman" w:hAnsi="Times New Roman" w:cs="Times New Roman"/>
          <w:bCs/>
          <w:color w:val="auto"/>
          <w:lang w:val="vi"/>
        </w:rPr>
        <w:t>của</w:t>
      </w:r>
      <w:r w:rsidRPr="006B22E2">
        <w:rPr>
          <w:rFonts w:ascii="Times New Roman" w:eastAsia="Times New Roman" w:hAnsi="Times New Roman" w:cs="Times New Roman"/>
          <w:bCs/>
          <w:color w:val="auto"/>
          <w:spacing w:val="-9"/>
          <w:lang w:val="vi"/>
        </w:rPr>
        <w:t xml:space="preserve"> </w:t>
      </w:r>
      <w:r w:rsidRPr="006B22E2">
        <w:rPr>
          <w:rFonts w:ascii="Times New Roman" w:eastAsia="Times New Roman" w:hAnsi="Times New Roman" w:cs="Times New Roman"/>
          <w:bCs/>
          <w:color w:val="auto"/>
          <w:lang w:val="vi"/>
        </w:rPr>
        <w:t>các</w:t>
      </w:r>
      <w:r w:rsidRPr="006B22E2">
        <w:rPr>
          <w:rFonts w:ascii="Times New Roman" w:eastAsia="Times New Roman" w:hAnsi="Times New Roman" w:cs="Times New Roman"/>
          <w:bCs/>
          <w:color w:val="auto"/>
          <w:spacing w:val="-8"/>
          <w:lang w:val="vi"/>
        </w:rPr>
        <w:t xml:space="preserve"> </w:t>
      </w:r>
      <w:r w:rsidRPr="006B22E2">
        <w:rPr>
          <w:rFonts w:ascii="Times New Roman" w:eastAsia="Times New Roman" w:hAnsi="Times New Roman" w:cs="Times New Roman"/>
          <w:bCs/>
          <w:color w:val="auto"/>
          <w:lang w:val="vi"/>
        </w:rPr>
        <w:t>sĩ</w:t>
      </w:r>
      <w:r w:rsidRPr="006B22E2">
        <w:rPr>
          <w:rFonts w:ascii="Times New Roman" w:eastAsia="Times New Roman" w:hAnsi="Times New Roman" w:cs="Times New Roman"/>
          <w:bCs/>
          <w:color w:val="auto"/>
          <w:spacing w:val="-5"/>
          <w:lang w:val="vi"/>
        </w:rPr>
        <w:t xml:space="preserve"> </w:t>
      </w:r>
      <w:r w:rsidRPr="006B22E2">
        <w:rPr>
          <w:rFonts w:ascii="Times New Roman" w:eastAsia="Times New Roman" w:hAnsi="Times New Roman" w:cs="Times New Roman"/>
          <w:bCs/>
          <w:color w:val="auto"/>
          <w:lang w:val="vi"/>
        </w:rPr>
        <w:t>phu</w:t>
      </w:r>
      <w:r w:rsidRPr="006B22E2">
        <w:rPr>
          <w:rFonts w:ascii="Times New Roman" w:eastAsia="Times New Roman" w:hAnsi="Times New Roman" w:cs="Times New Roman"/>
          <w:bCs/>
          <w:color w:val="auto"/>
          <w:spacing w:val="-8"/>
          <w:lang w:val="vi"/>
        </w:rPr>
        <w:t xml:space="preserve"> </w:t>
      </w:r>
      <w:r w:rsidRPr="006B22E2">
        <w:rPr>
          <w:rFonts w:ascii="Times New Roman" w:eastAsia="Times New Roman" w:hAnsi="Times New Roman" w:cs="Times New Roman"/>
          <w:bCs/>
          <w:color w:val="auto"/>
          <w:lang w:val="vi"/>
        </w:rPr>
        <w:t>đầu</w:t>
      </w:r>
      <w:r w:rsidRPr="006B22E2">
        <w:rPr>
          <w:rFonts w:ascii="Times New Roman" w:eastAsia="Times New Roman" w:hAnsi="Times New Roman" w:cs="Times New Roman"/>
          <w:bCs/>
          <w:color w:val="auto"/>
          <w:spacing w:val="-8"/>
          <w:lang w:val="vi"/>
        </w:rPr>
        <w:t xml:space="preserve"> </w:t>
      </w:r>
      <w:r w:rsidRPr="006B22E2">
        <w:rPr>
          <w:rFonts w:ascii="Times New Roman" w:eastAsia="Times New Roman" w:hAnsi="Times New Roman" w:cs="Times New Roman"/>
          <w:bCs/>
          <w:color w:val="auto"/>
          <w:lang w:val="vi"/>
        </w:rPr>
        <w:t>thế</w:t>
      </w:r>
      <w:r w:rsidRPr="006B22E2">
        <w:rPr>
          <w:rFonts w:ascii="Times New Roman" w:eastAsia="Times New Roman" w:hAnsi="Times New Roman" w:cs="Times New Roman"/>
          <w:bCs/>
          <w:color w:val="auto"/>
          <w:spacing w:val="-8"/>
          <w:lang w:val="vi"/>
        </w:rPr>
        <w:t xml:space="preserve"> </w:t>
      </w:r>
      <w:r w:rsidRPr="006B22E2">
        <w:rPr>
          <w:rFonts w:ascii="Times New Roman" w:eastAsia="Times New Roman" w:hAnsi="Times New Roman" w:cs="Times New Roman"/>
          <w:bCs/>
          <w:color w:val="auto"/>
          <w:lang w:val="vi"/>
        </w:rPr>
        <w:t>kỉ</w:t>
      </w:r>
      <w:r w:rsidRPr="006B22E2">
        <w:rPr>
          <w:rFonts w:ascii="Times New Roman" w:eastAsia="Times New Roman" w:hAnsi="Times New Roman" w:cs="Times New Roman"/>
          <w:bCs/>
          <w:color w:val="auto"/>
          <w:spacing w:val="-8"/>
          <w:lang w:val="vi"/>
        </w:rPr>
        <w:t xml:space="preserve"> </w:t>
      </w:r>
      <w:r w:rsidRPr="006B22E2">
        <w:rPr>
          <w:rFonts w:ascii="Times New Roman" w:eastAsia="Times New Roman" w:hAnsi="Times New Roman" w:cs="Times New Roman"/>
          <w:bCs/>
          <w:color w:val="auto"/>
          <w:lang w:val="vi"/>
        </w:rPr>
        <w:t>XX?</w:t>
      </w:r>
      <w:bookmarkEnd w:id="2"/>
    </w:p>
    <w:p w:rsidR="009E018D" w:rsidRPr="006B22E2" w:rsidRDefault="009E018D" w:rsidP="008316A8">
      <w:pPr>
        <w:tabs>
          <w:tab w:val="left" w:pos="283"/>
          <w:tab w:val="left" w:pos="2835"/>
          <w:tab w:val="left" w:pos="5386"/>
          <w:tab w:val="left" w:pos="7937"/>
        </w:tabs>
        <w:autoSpaceDE w:val="0"/>
        <w:autoSpaceDN w:val="0"/>
        <w:ind w:firstLine="426"/>
        <w:jc w:val="both"/>
        <w:rPr>
          <w:rFonts w:ascii="Times New Roman" w:hAnsi="Times New Roman" w:cs="Times New Roman"/>
          <w:b/>
          <w:bCs/>
          <w:color w:val="auto"/>
        </w:rPr>
      </w:pPr>
      <w:r w:rsidRPr="006B22E2">
        <w:rPr>
          <w:rFonts w:ascii="Times New Roman" w:eastAsia="Times New Roman" w:hAnsi="Times New Roman" w:cs="Times New Roman"/>
          <w:b/>
          <w:bCs/>
          <w:color w:val="auto"/>
          <w:spacing w:val="-1"/>
          <w:lang w:val="vi"/>
        </w:rPr>
        <w:t>A.</w:t>
      </w:r>
      <w:r w:rsidRPr="006B22E2">
        <w:rPr>
          <w:rFonts w:ascii="Times New Roman" w:eastAsia="Times New Roman" w:hAnsi="Times New Roman" w:cs="Times New Roman"/>
          <w:b/>
          <w:bCs/>
          <w:color w:val="auto"/>
          <w:spacing w:val="-1"/>
        </w:rPr>
        <w:t xml:space="preserve"> </w:t>
      </w:r>
      <w:r w:rsidRPr="006B22E2">
        <w:rPr>
          <w:rFonts w:ascii="Times New Roman" w:hAnsi="Times New Roman" w:cs="Times New Roman"/>
          <w:bCs/>
          <w:color w:val="auto"/>
        </w:rPr>
        <w:t>Để giải phóng dân tộc cần có tổ chức chính trị lãnh</w:t>
      </w:r>
      <w:r w:rsidRPr="006B22E2">
        <w:rPr>
          <w:rFonts w:ascii="Times New Roman" w:hAnsi="Times New Roman" w:cs="Times New Roman"/>
          <w:bCs/>
          <w:color w:val="auto"/>
          <w:spacing w:val="-3"/>
        </w:rPr>
        <w:t xml:space="preserve"> </w:t>
      </w:r>
      <w:r w:rsidRPr="006B22E2">
        <w:rPr>
          <w:rFonts w:ascii="Times New Roman" w:hAnsi="Times New Roman" w:cs="Times New Roman"/>
          <w:bCs/>
          <w:color w:val="auto"/>
        </w:rPr>
        <w:t>đạo.</w:t>
      </w:r>
    </w:p>
    <w:p w:rsidR="009E018D" w:rsidRPr="006B22E2" w:rsidRDefault="009E018D" w:rsidP="008316A8">
      <w:pPr>
        <w:tabs>
          <w:tab w:val="left" w:pos="283"/>
          <w:tab w:val="left" w:pos="2835"/>
          <w:tab w:val="left" w:pos="5386"/>
          <w:tab w:val="left" w:pos="7937"/>
        </w:tabs>
        <w:autoSpaceDE w:val="0"/>
        <w:autoSpaceDN w:val="0"/>
        <w:ind w:firstLine="426"/>
        <w:jc w:val="both"/>
        <w:rPr>
          <w:rFonts w:ascii="Times New Roman" w:hAnsi="Times New Roman" w:cs="Times New Roman"/>
          <w:b/>
          <w:bCs/>
          <w:color w:val="auto"/>
        </w:rPr>
      </w:pPr>
      <w:r w:rsidRPr="006B22E2">
        <w:rPr>
          <w:rFonts w:ascii="Times New Roman" w:eastAsia="Times New Roman" w:hAnsi="Times New Roman" w:cs="Times New Roman"/>
          <w:b/>
          <w:bCs/>
          <w:color w:val="auto"/>
          <w:spacing w:val="-1"/>
          <w:lang w:val="vi"/>
        </w:rPr>
        <w:t>B.</w:t>
      </w:r>
      <w:r w:rsidRPr="006B22E2">
        <w:rPr>
          <w:rFonts w:ascii="Times New Roman" w:eastAsia="Times New Roman" w:hAnsi="Times New Roman" w:cs="Times New Roman"/>
          <w:b/>
          <w:bCs/>
          <w:color w:val="auto"/>
          <w:spacing w:val="-1"/>
        </w:rPr>
        <w:t xml:space="preserve"> </w:t>
      </w:r>
      <w:r w:rsidRPr="006B22E2">
        <w:rPr>
          <w:rFonts w:ascii="Times New Roman" w:hAnsi="Times New Roman" w:cs="Times New Roman"/>
          <w:bCs/>
          <w:color w:val="auto"/>
        </w:rPr>
        <w:t>Thanh niên, trí thức có vai trò quan trọng với cách</w:t>
      </w:r>
      <w:r w:rsidRPr="006B22E2">
        <w:rPr>
          <w:rFonts w:ascii="Times New Roman" w:hAnsi="Times New Roman" w:cs="Times New Roman"/>
          <w:bCs/>
          <w:color w:val="auto"/>
          <w:spacing w:val="-3"/>
        </w:rPr>
        <w:t xml:space="preserve"> </w:t>
      </w:r>
      <w:r w:rsidRPr="006B22E2">
        <w:rPr>
          <w:rFonts w:ascii="Times New Roman" w:hAnsi="Times New Roman" w:cs="Times New Roman"/>
          <w:bCs/>
          <w:color w:val="auto"/>
        </w:rPr>
        <w:t>mạng.</w:t>
      </w:r>
    </w:p>
    <w:p w:rsidR="009E018D" w:rsidRPr="006B22E2" w:rsidRDefault="009E018D" w:rsidP="008316A8">
      <w:pPr>
        <w:tabs>
          <w:tab w:val="left" w:pos="283"/>
          <w:tab w:val="left" w:pos="2835"/>
          <w:tab w:val="left" w:pos="5386"/>
          <w:tab w:val="left" w:pos="7937"/>
        </w:tabs>
        <w:autoSpaceDE w:val="0"/>
        <w:autoSpaceDN w:val="0"/>
        <w:ind w:firstLine="426"/>
        <w:jc w:val="both"/>
        <w:rPr>
          <w:rFonts w:ascii="Times New Roman" w:hAnsi="Times New Roman" w:cs="Times New Roman"/>
          <w:b/>
          <w:bCs/>
          <w:color w:val="FF0000"/>
        </w:rPr>
      </w:pPr>
      <w:r w:rsidRPr="006B22E2">
        <w:rPr>
          <w:rFonts w:ascii="Times New Roman" w:eastAsia="Times New Roman" w:hAnsi="Times New Roman" w:cs="Times New Roman"/>
          <w:b/>
          <w:bCs/>
          <w:color w:val="FF0000"/>
          <w:spacing w:val="-1"/>
          <w:u w:val="single"/>
          <w:lang w:val="vi"/>
        </w:rPr>
        <w:t>C</w:t>
      </w:r>
      <w:r w:rsidRPr="006B22E2">
        <w:rPr>
          <w:rFonts w:ascii="Times New Roman" w:eastAsia="Times New Roman" w:hAnsi="Times New Roman" w:cs="Times New Roman"/>
          <w:b/>
          <w:bCs/>
          <w:color w:val="FF0000"/>
          <w:spacing w:val="-1"/>
          <w:lang w:val="vi"/>
        </w:rPr>
        <w:t xml:space="preserve">. </w:t>
      </w:r>
      <w:r w:rsidRPr="006B22E2">
        <w:rPr>
          <w:rFonts w:ascii="Times New Roman" w:hAnsi="Times New Roman" w:cs="Times New Roman"/>
          <w:bCs/>
          <w:color w:val="FF0000"/>
        </w:rPr>
        <w:t>Giải phóng dân tộc gắn với xây dựng xã hội không áp</w:t>
      </w:r>
      <w:r w:rsidRPr="006B22E2">
        <w:rPr>
          <w:rFonts w:ascii="Times New Roman" w:hAnsi="Times New Roman" w:cs="Times New Roman"/>
          <w:bCs/>
          <w:color w:val="FF0000"/>
          <w:spacing w:val="-7"/>
        </w:rPr>
        <w:t xml:space="preserve"> </w:t>
      </w:r>
      <w:r w:rsidRPr="006B22E2">
        <w:rPr>
          <w:rFonts w:ascii="Times New Roman" w:hAnsi="Times New Roman" w:cs="Times New Roman"/>
          <w:bCs/>
          <w:color w:val="FF0000"/>
        </w:rPr>
        <w:t>bức.</w:t>
      </w:r>
    </w:p>
    <w:p w:rsidR="009E018D" w:rsidRPr="006B22E2" w:rsidRDefault="009E018D" w:rsidP="008316A8">
      <w:pPr>
        <w:tabs>
          <w:tab w:val="left" w:pos="283"/>
          <w:tab w:val="left" w:pos="2835"/>
          <w:tab w:val="left" w:pos="5386"/>
          <w:tab w:val="left" w:pos="7937"/>
        </w:tabs>
        <w:autoSpaceDE w:val="0"/>
        <w:autoSpaceDN w:val="0"/>
        <w:ind w:firstLine="426"/>
        <w:jc w:val="both"/>
        <w:rPr>
          <w:rFonts w:ascii="Times New Roman" w:hAnsi="Times New Roman" w:cs="Times New Roman"/>
          <w:bCs/>
          <w:color w:val="auto"/>
        </w:rPr>
      </w:pPr>
      <w:r w:rsidRPr="006B22E2">
        <w:rPr>
          <w:rFonts w:ascii="Times New Roman" w:eastAsia="Times New Roman" w:hAnsi="Times New Roman" w:cs="Times New Roman"/>
          <w:b/>
          <w:bCs/>
          <w:color w:val="auto"/>
          <w:spacing w:val="-1"/>
          <w:lang w:val="vi"/>
        </w:rPr>
        <w:t>D.</w:t>
      </w:r>
      <w:r w:rsidRPr="006B22E2">
        <w:rPr>
          <w:rFonts w:ascii="Times New Roman" w:eastAsia="Times New Roman" w:hAnsi="Times New Roman" w:cs="Times New Roman"/>
          <w:b/>
          <w:bCs/>
          <w:color w:val="auto"/>
          <w:spacing w:val="-1"/>
        </w:rPr>
        <w:t xml:space="preserve"> </w:t>
      </w:r>
      <w:r w:rsidRPr="006B22E2">
        <w:rPr>
          <w:rFonts w:ascii="Times New Roman" w:hAnsi="Times New Roman" w:cs="Times New Roman"/>
          <w:bCs/>
          <w:color w:val="auto"/>
        </w:rPr>
        <w:t>Vấn đề giành độc lập dân tộc tách biệt với vấn đề dân</w:t>
      </w:r>
      <w:r w:rsidRPr="006B22E2">
        <w:rPr>
          <w:rFonts w:ascii="Times New Roman" w:hAnsi="Times New Roman" w:cs="Times New Roman"/>
          <w:bCs/>
          <w:color w:val="auto"/>
          <w:spacing w:val="-6"/>
        </w:rPr>
        <w:t xml:space="preserve"> </w:t>
      </w:r>
      <w:r w:rsidRPr="006B22E2">
        <w:rPr>
          <w:rFonts w:ascii="Times New Roman" w:hAnsi="Times New Roman" w:cs="Times New Roman"/>
          <w:bCs/>
          <w:color w:val="auto"/>
        </w:rPr>
        <w:t>chủ.</w:t>
      </w:r>
    </w:p>
    <w:p w:rsidR="009E018D" w:rsidRPr="006B22E2" w:rsidRDefault="009E018D" w:rsidP="008316A8">
      <w:pPr>
        <w:numPr>
          <w:ilvl w:val="0"/>
          <w:numId w:val="1"/>
        </w:numPr>
        <w:autoSpaceDE w:val="0"/>
        <w:autoSpaceDN w:val="0"/>
        <w:ind w:left="0"/>
        <w:jc w:val="both"/>
        <w:rPr>
          <w:rFonts w:ascii="Times New Roman" w:eastAsia="Times New Roman" w:hAnsi="Times New Roman" w:cs="Times New Roman"/>
          <w:b/>
          <w:bCs/>
          <w:color w:val="auto"/>
          <w:lang w:val="vi"/>
        </w:rPr>
      </w:pPr>
      <w:bookmarkStart w:id="3" w:name="c17"/>
      <w:r w:rsidRPr="006B22E2">
        <w:rPr>
          <w:rFonts w:ascii="Times New Roman" w:eastAsia="Times New Roman" w:hAnsi="Times New Roman" w:cs="Times New Roman"/>
          <w:bCs/>
          <w:color w:val="auto"/>
          <w:lang w:val="vi"/>
        </w:rPr>
        <w:t>Nội dung nào sau đây là sự sáng tạo của Nguyễn Ái Quốc trong quá trình vận động thành lập Đảng Cộng sản Việt Nam (1921 – 1930)?</w:t>
      </w:r>
      <w:bookmarkEnd w:id="3"/>
    </w:p>
    <w:p w:rsidR="009E018D" w:rsidRPr="006B22E2" w:rsidRDefault="009E018D" w:rsidP="008316A8">
      <w:pPr>
        <w:tabs>
          <w:tab w:val="left" w:pos="283"/>
          <w:tab w:val="left" w:pos="2835"/>
          <w:tab w:val="left" w:pos="5386"/>
          <w:tab w:val="left" w:pos="7937"/>
        </w:tabs>
        <w:autoSpaceDE w:val="0"/>
        <w:autoSpaceDN w:val="0"/>
        <w:ind w:firstLine="426"/>
        <w:jc w:val="both"/>
        <w:rPr>
          <w:rFonts w:ascii="Times New Roman" w:hAnsi="Times New Roman" w:cs="Times New Roman"/>
          <w:b/>
          <w:bCs/>
          <w:color w:val="auto"/>
        </w:rPr>
      </w:pPr>
      <w:r w:rsidRPr="006B22E2">
        <w:rPr>
          <w:rFonts w:ascii="Times New Roman" w:eastAsia="Times New Roman" w:hAnsi="Times New Roman" w:cs="Times New Roman"/>
          <w:b/>
          <w:bCs/>
          <w:color w:val="auto"/>
          <w:spacing w:val="-1"/>
          <w:lang w:val="vi"/>
        </w:rPr>
        <w:t>A.</w:t>
      </w:r>
      <w:r w:rsidRPr="006B22E2">
        <w:rPr>
          <w:rFonts w:ascii="Times New Roman" w:eastAsia="Times New Roman" w:hAnsi="Times New Roman" w:cs="Times New Roman"/>
          <w:b/>
          <w:bCs/>
          <w:color w:val="auto"/>
          <w:spacing w:val="-1"/>
        </w:rPr>
        <w:t xml:space="preserve"> </w:t>
      </w:r>
      <w:r w:rsidRPr="006B22E2">
        <w:rPr>
          <w:rFonts w:ascii="Times New Roman" w:hAnsi="Times New Roman" w:cs="Times New Roman"/>
          <w:bCs/>
          <w:color w:val="auto"/>
        </w:rPr>
        <w:t>Xác định động lực cách mạng gồm công nhân và nông</w:t>
      </w:r>
      <w:r w:rsidRPr="006B22E2">
        <w:rPr>
          <w:rFonts w:ascii="Times New Roman" w:hAnsi="Times New Roman" w:cs="Times New Roman"/>
          <w:bCs/>
          <w:color w:val="auto"/>
          <w:spacing w:val="-3"/>
        </w:rPr>
        <w:t xml:space="preserve"> </w:t>
      </w:r>
      <w:r w:rsidRPr="006B22E2">
        <w:rPr>
          <w:rFonts w:ascii="Times New Roman" w:hAnsi="Times New Roman" w:cs="Times New Roman"/>
          <w:bCs/>
          <w:color w:val="auto"/>
        </w:rPr>
        <w:t>dân.</w:t>
      </w:r>
    </w:p>
    <w:p w:rsidR="009E018D" w:rsidRPr="006B22E2" w:rsidRDefault="009E018D" w:rsidP="008316A8">
      <w:pPr>
        <w:tabs>
          <w:tab w:val="left" w:pos="283"/>
          <w:tab w:val="left" w:pos="2835"/>
          <w:tab w:val="left" w:pos="5386"/>
          <w:tab w:val="left" w:pos="7937"/>
        </w:tabs>
        <w:autoSpaceDE w:val="0"/>
        <w:autoSpaceDN w:val="0"/>
        <w:ind w:firstLine="426"/>
        <w:jc w:val="both"/>
        <w:rPr>
          <w:rFonts w:ascii="Times New Roman" w:hAnsi="Times New Roman" w:cs="Times New Roman"/>
          <w:b/>
          <w:bCs/>
          <w:color w:val="auto"/>
        </w:rPr>
      </w:pPr>
      <w:r w:rsidRPr="006B22E2">
        <w:rPr>
          <w:rFonts w:ascii="Times New Roman" w:eastAsia="Times New Roman" w:hAnsi="Times New Roman" w:cs="Times New Roman"/>
          <w:b/>
          <w:bCs/>
          <w:color w:val="auto"/>
          <w:spacing w:val="-1"/>
          <w:lang w:val="vi"/>
        </w:rPr>
        <w:t>B.</w:t>
      </w:r>
      <w:r w:rsidRPr="006B22E2">
        <w:rPr>
          <w:rFonts w:ascii="Times New Roman" w:eastAsia="Times New Roman" w:hAnsi="Times New Roman" w:cs="Times New Roman"/>
          <w:b/>
          <w:bCs/>
          <w:color w:val="auto"/>
          <w:spacing w:val="-1"/>
        </w:rPr>
        <w:t xml:space="preserve"> </w:t>
      </w:r>
      <w:r w:rsidRPr="006B22E2">
        <w:rPr>
          <w:rFonts w:ascii="Times New Roman" w:hAnsi="Times New Roman" w:cs="Times New Roman"/>
          <w:bCs/>
          <w:color w:val="auto"/>
        </w:rPr>
        <w:t>Xác định phương hướng đi lên là chế độ cộng sản chủ</w:t>
      </w:r>
      <w:r w:rsidRPr="006B22E2">
        <w:rPr>
          <w:rFonts w:ascii="Times New Roman" w:hAnsi="Times New Roman" w:cs="Times New Roman"/>
          <w:bCs/>
          <w:color w:val="auto"/>
          <w:spacing w:val="-8"/>
        </w:rPr>
        <w:t xml:space="preserve"> </w:t>
      </w:r>
      <w:r w:rsidRPr="006B22E2">
        <w:rPr>
          <w:rFonts w:ascii="Times New Roman" w:hAnsi="Times New Roman" w:cs="Times New Roman"/>
          <w:bCs/>
          <w:color w:val="auto"/>
        </w:rPr>
        <w:t>nghĩa.</w:t>
      </w:r>
    </w:p>
    <w:p w:rsidR="009E018D" w:rsidRPr="006B22E2" w:rsidRDefault="009E018D" w:rsidP="008316A8">
      <w:pPr>
        <w:tabs>
          <w:tab w:val="left" w:pos="283"/>
          <w:tab w:val="left" w:pos="2835"/>
          <w:tab w:val="left" w:pos="5386"/>
          <w:tab w:val="left" w:pos="7937"/>
        </w:tabs>
        <w:autoSpaceDE w:val="0"/>
        <w:autoSpaceDN w:val="0"/>
        <w:ind w:firstLine="426"/>
        <w:jc w:val="both"/>
        <w:rPr>
          <w:rFonts w:ascii="Times New Roman" w:hAnsi="Times New Roman" w:cs="Times New Roman"/>
          <w:b/>
          <w:bCs/>
          <w:color w:val="auto"/>
        </w:rPr>
      </w:pPr>
      <w:r w:rsidRPr="006B22E2">
        <w:rPr>
          <w:rFonts w:ascii="Times New Roman" w:eastAsia="Times New Roman" w:hAnsi="Times New Roman" w:cs="Times New Roman"/>
          <w:b/>
          <w:bCs/>
          <w:color w:val="auto"/>
          <w:spacing w:val="-1"/>
          <w:lang w:val="vi"/>
        </w:rPr>
        <w:t>C.</w:t>
      </w:r>
      <w:r w:rsidRPr="006B22E2">
        <w:rPr>
          <w:rFonts w:ascii="Times New Roman" w:eastAsia="Times New Roman" w:hAnsi="Times New Roman" w:cs="Times New Roman"/>
          <w:b/>
          <w:bCs/>
          <w:color w:val="auto"/>
          <w:spacing w:val="-1"/>
        </w:rPr>
        <w:t xml:space="preserve"> </w:t>
      </w:r>
      <w:r w:rsidRPr="006B22E2">
        <w:rPr>
          <w:rFonts w:ascii="Times New Roman" w:hAnsi="Times New Roman" w:cs="Times New Roman"/>
          <w:bCs/>
          <w:color w:val="auto"/>
        </w:rPr>
        <w:t>Cuộc cách mạng phải sử dụng bạo lực để giành chính</w:t>
      </w:r>
      <w:r w:rsidRPr="006B22E2">
        <w:rPr>
          <w:rFonts w:ascii="Times New Roman" w:hAnsi="Times New Roman" w:cs="Times New Roman"/>
          <w:bCs/>
          <w:color w:val="auto"/>
          <w:spacing w:val="-9"/>
        </w:rPr>
        <w:t xml:space="preserve"> </w:t>
      </w:r>
      <w:r w:rsidRPr="006B22E2">
        <w:rPr>
          <w:rFonts w:ascii="Times New Roman" w:hAnsi="Times New Roman" w:cs="Times New Roman"/>
          <w:bCs/>
          <w:color w:val="auto"/>
        </w:rPr>
        <w:t>quyền.</w:t>
      </w:r>
    </w:p>
    <w:p w:rsidR="009E018D" w:rsidRPr="006B22E2" w:rsidRDefault="009E018D" w:rsidP="008316A8">
      <w:pPr>
        <w:tabs>
          <w:tab w:val="left" w:pos="283"/>
          <w:tab w:val="left" w:pos="2835"/>
          <w:tab w:val="left" w:pos="5386"/>
          <w:tab w:val="left" w:pos="7937"/>
        </w:tabs>
        <w:autoSpaceDE w:val="0"/>
        <w:autoSpaceDN w:val="0"/>
        <w:ind w:firstLine="426"/>
        <w:jc w:val="both"/>
        <w:rPr>
          <w:rFonts w:ascii="Times New Roman" w:hAnsi="Times New Roman" w:cs="Times New Roman"/>
          <w:bCs/>
          <w:color w:val="FF0000"/>
        </w:rPr>
      </w:pPr>
      <w:r w:rsidRPr="006B22E2">
        <w:rPr>
          <w:rFonts w:ascii="Times New Roman" w:eastAsia="Times New Roman" w:hAnsi="Times New Roman" w:cs="Times New Roman"/>
          <w:b/>
          <w:bCs/>
          <w:color w:val="FF0000"/>
          <w:spacing w:val="-1"/>
          <w:u w:val="single"/>
          <w:lang w:val="vi"/>
        </w:rPr>
        <w:t>D</w:t>
      </w:r>
      <w:r w:rsidRPr="006B22E2">
        <w:rPr>
          <w:rFonts w:ascii="Times New Roman" w:eastAsia="Times New Roman" w:hAnsi="Times New Roman" w:cs="Times New Roman"/>
          <w:b/>
          <w:bCs/>
          <w:color w:val="FF0000"/>
          <w:spacing w:val="-1"/>
          <w:lang w:val="vi"/>
        </w:rPr>
        <w:t xml:space="preserve">. </w:t>
      </w:r>
      <w:r w:rsidRPr="006B22E2">
        <w:rPr>
          <w:rFonts w:ascii="Times New Roman" w:hAnsi="Times New Roman" w:cs="Times New Roman"/>
          <w:bCs/>
          <w:color w:val="FF0000"/>
        </w:rPr>
        <w:t>Thành lập tổ chức tiền cộng sản trước khi thành lập</w:t>
      </w:r>
      <w:r w:rsidRPr="006B22E2">
        <w:rPr>
          <w:rFonts w:ascii="Times New Roman" w:hAnsi="Times New Roman" w:cs="Times New Roman"/>
          <w:bCs/>
          <w:color w:val="FF0000"/>
          <w:spacing w:val="-1"/>
        </w:rPr>
        <w:t xml:space="preserve"> </w:t>
      </w:r>
      <w:r w:rsidRPr="006B22E2">
        <w:rPr>
          <w:rFonts w:ascii="Times New Roman" w:hAnsi="Times New Roman" w:cs="Times New Roman"/>
          <w:bCs/>
          <w:color w:val="FF0000"/>
        </w:rPr>
        <w:t>Đảng.</w:t>
      </w:r>
    </w:p>
    <w:p w:rsidR="009E018D" w:rsidRPr="006B22E2" w:rsidRDefault="009E018D" w:rsidP="008316A8">
      <w:pPr>
        <w:numPr>
          <w:ilvl w:val="0"/>
          <w:numId w:val="1"/>
        </w:numPr>
        <w:autoSpaceDE w:val="0"/>
        <w:autoSpaceDN w:val="0"/>
        <w:ind w:left="0"/>
        <w:jc w:val="both"/>
        <w:rPr>
          <w:rFonts w:ascii="Times New Roman" w:eastAsia="Times New Roman" w:hAnsi="Times New Roman" w:cs="Times New Roman"/>
          <w:b/>
          <w:bCs/>
          <w:color w:val="auto"/>
          <w:lang w:val="vi"/>
        </w:rPr>
      </w:pPr>
      <w:bookmarkStart w:id="4" w:name="c18"/>
      <w:r w:rsidRPr="006B22E2">
        <w:rPr>
          <w:rFonts w:ascii="Times New Roman" w:eastAsia="Times New Roman" w:hAnsi="Times New Roman" w:cs="Times New Roman"/>
          <w:bCs/>
          <w:color w:val="auto"/>
          <w:lang w:val="vi"/>
        </w:rPr>
        <w:t>Nội</w:t>
      </w:r>
      <w:r w:rsidRPr="006B22E2">
        <w:rPr>
          <w:rFonts w:ascii="Times New Roman" w:eastAsia="Times New Roman" w:hAnsi="Times New Roman" w:cs="Times New Roman"/>
          <w:bCs/>
          <w:color w:val="auto"/>
          <w:spacing w:val="-1"/>
          <w:lang w:val="vi"/>
        </w:rPr>
        <w:t xml:space="preserve"> </w:t>
      </w:r>
      <w:r w:rsidRPr="006B22E2">
        <w:rPr>
          <w:rFonts w:ascii="Times New Roman" w:eastAsia="Times New Roman" w:hAnsi="Times New Roman" w:cs="Times New Roman"/>
          <w:bCs/>
          <w:color w:val="auto"/>
          <w:lang w:val="vi"/>
        </w:rPr>
        <w:t>dung</w:t>
      </w:r>
      <w:r w:rsidRPr="006B22E2">
        <w:rPr>
          <w:rFonts w:ascii="Times New Roman" w:eastAsia="Times New Roman" w:hAnsi="Times New Roman" w:cs="Times New Roman"/>
          <w:bCs/>
          <w:color w:val="auto"/>
          <w:spacing w:val="-4"/>
          <w:lang w:val="vi"/>
        </w:rPr>
        <w:t xml:space="preserve"> </w:t>
      </w:r>
      <w:r w:rsidRPr="006B22E2">
        <w:rPr>
          <w:rFonts w:ascii="Times New Roman" w:eastAsia="Times New Roman" w:hAnsi="Times New Roman" w:cs="Times New Roman"/>
          <w:bCs/>
          <w:color w:val="auto"/>
          <w:lang w:val="vi"/>
        </w:rPr>
        <w:t>nào sau</w:t>
      </w:r>
      <w:r w:rsidRPr="006B22E2">
        <w:rPr>
          <w:rFonts w:ascii="Times New Roman" w:eastAsia="Times New Roman" w:hAnsi="Times New Roman" w:cs="Times New Roman"/>
          <w:bCs/>
          <w:color w:val="auto"/>
          <w:spacing w:val="-1"/>
          <w:lang w:val="vi"/>
        </w:rPr>
        <w:t xml:space="preserve"> </w:t>
      </w:r>
      <w:r w:rsidRPr="006B22E2">
        <w:rPr>
          <w:rFonts w:ascii="Times New Roman" w:eastAsia="Times New Roman" w:hAnsi="Times New Roman" w:cs="Times New Roman"/>
          <w:bCs/>
          <w:color w:val="auto"/>
          <w:lang w:val="vi"/>
        </w:rPr>
        <w:t>đây</w:t>
      </w:r>
      <w:r w:rsidRPr="006B22E2">
        <w:rPr>
          <w:rFonts w:ascii="Times New Roman" w:eastAsia="Times New Roman" w:hAnsi="Times New Roman" w:cs="Times New Roman"/>
          <w:bCs/>
          <w:color w:val="auto"/>
          <w:spacing w:val="-5"/>
          <w:lang w:val="vi"/>
        </w:rPr>
        <w:t xml:space="preserve"> </w:t>
      </w:r>
      <w:r w:rsidRPr="006B22E2">
        <w:rPr>
          <w:rFonts w:ascii="Times New Roman" w:eastAsia="Times New Roman" w:hAnsi="Times New Roman" w:cs="Times New Roman"/>
          <w:bCs/>
          <w:color w:val="auto"/>
          <w:lang w:val="vi"/>
        </w:rPr>
        <w:t>là</w:t>
      </w:r>
      <w:r w:rsidRPr="006B22E2">
        <w:rPr>
          <w:rFonts w:ascii="Times New Roman" w:eastAsia="Times New Roman" w:hAnsi="Times New Roman" w:cs="Times New Roman"/>
          <w:bCs/>
          <w:color w:val="auto"/>
          <w:spacing w:val="-2"/>
          <w:lang w:val="vi"/>
        </w:rPr>
        <w:t xml:space="preserve"> </w:t>
      </w:r>
      <w:r w:rsidRPr="006B22E2">
        <w:rPr>
          <w:rFonts w:ascii="Times New Roman" w:eastAsia="Times New Roman" w:hAnsi="Times New Roman" w:cs="Times New Roman"/>
          <w:bCs/>
          <w:color w:val="auto"/>
          <w:lang w:val="vi"/>
        </w:rPr>
        <w:t>điểm</w:t>
      </w:r>
      <w:r w:rsidRPr="006B22E2">
        <w:rPr>
          <w:rFonts w:ascii="Times New Roman" w:eastAsia="Times New Roman" w:hAnsi="Times New Roman" w:cs="Times New Roman"/>
          <w:bCs/>
          <w:color w:val="auto"/>
          <w:spacing w:val="-1"/>
          <w:lang w:val="vi"/>
        </w:rPr>
        <w:t xml:space="preserve"> </w:t>
      </w:r>
      <w:r w:rsidRPr="006B22E2">
        <w:rPr>
          <w:rFonts w:ascii="Times New Roman" w:eastAsia="Times New Roman" w:hAnsi="Times New Roman" w:cs="Times New Roman"/>
          <w:bCs/>
          <w:color w:val="auto"/>
          <w:lang w:val="vi"/>
        </w:rPr>
        <w:t>mới trong</w:t>
      </w:r>
      <w:r w:rsidRPr="006B22E2">
        <w:rPr>
          <w:rFonts w:ascii="Times New Roman" w:eastAsia="Times New Roman" w:hAnsi="Times New Roman" w:cs="Times New Roman"/>
          <w:bCs/>
          <w:color w:val="auto"/>
          <w:spacing w:val="-2"/>
          <w:lang w:val="vi"/>
        </w:rPr>
        <w:t xml:space="preserve"> </w:t>
      </w:r>
      <w:r w:rsidRPr="006B22E2">
        <w:rPr>
          <w:rFonts w:ascii="Times New Roman" w:eastAsia="Times New Roman" w:hAnsi="Times New Roman" w:cs="Times New Roman"/>
          <w:bCs/>
          <w:color w:val="auto"/>
          <w:lang w:val="vi"/>
        </w:rPr>
        <w:t>hoạt động</w:t>
      </w:r>
      <w:r w:rsidRPr="006B22E2">
        <w:rPr>
          <w:rFonts w:ascii="Times New Roman" w:eastAsia="Times New Roman" w:hAnsi="Times New Roman" w:cs="Times New Roman"/>
          <w:bCs/>
          <w:color w:val="auto"/>
          <w:spacing w:val="-1"/>
          <w:lang w:val="vi"/>
        </w:rPr>
        <w:t xml:space="preserve"> </w:t>
      </w:r>
      <w:r w:rsidRPr="006B22E2">
        <w:rPr>
          <w:rFonts w:ascii="Times New Roman" w:eastAsia="Times New Roman" w:hAnsi="Times New Roman" w:cs="Times New Roman"/>
          <w:bCs/>
          <w:color w:val="auto"/>
          <w:lang w:val="vi"/>
        </w:rPr>
        <w:t>cách mạng</w:t>
      </w:r>
      <w:r w:rsidRPr="006B22E2">
        <w:rPr>
          <w:rFonts w:ascii="Times New Roman" w:eastAsia="Times New Roman" w:hAnsi="Times New Roman" w:cs="Times New Roman"/>
          <w:bCs/>
          <w:color w:val="auto"/>
          <w:spacing w:val="-4"/>
          <w:lang w:val="vi"/>
        </w:rPr>
        <w:t xml:space="preserve"> </w:t>
      </w:r>
      <w:r w:rsidRPr="006B22E2">
        <w:rPr>
          <w:rFonts w:ascii="Times New Roman" w:eastAsia="Times New Roman" w:hAnsi="Times New Roman" w:cs="Times New Roman"/>
          <w:bCs/>
          <w:color w:val="auto"/>
          <w:lang w:val="vi"/>
        </w:rPr>
        <w:t>của Nguyễn Ái</w:t>
      </w:r>
      <w:r w:rsidRPr="006B22E2">
        <w:rPr>
          <w:rFonts w:ascii="Times New Roman" w:eastAsia="Times New Roman" w:hAnsi="Times New Roman" w:cs="Times New Roman"/>
          <w:bCs/>
          <w:color w:val="auto"/>
          <w:spacing w:val="-2"/>
          <w:lang w:val="vi"/>
        </w:rPr>
        <w:t xml:space="preserve"> </w:t>
      </w:r>
      <w:r w:rsidRPr="006B22E2">
        <w:rPr>
          <w:rFonts w:ascii="Times New Roman" w:eastAsia="Times New Roman" w:hAnsi="Times New Roman" w:cs="Times New Roman"/>
          <w:bCs/>
          <w:color w:val="auto"/>
          <w:lang w:val="vi"/>
        </w:rPr>
        <w:t>Quốc giai</w:t>
      </w:r>
      <w:r w:rsidR="00B77185" w:rsidRPr="006B22E2">
        <w:rPr>
          <w:rFonts w:ascii="Times New Roman" w:eastAsia="Times New Roman" w:hAnsi="Times New Roman" w:cs="Times New Roman"/>
          <w:bCs/>
          <w:color w:val="auto"/>
          <w:lang w:val="vi"/>
        </w:rPr>
        <w:t xml:space="preserve"> </w:t>
      </w:r>
      <w:r w:rsidRPr="006B22E2">
        <w:rPr>
          <w:rFonts w:ascii="Times New Roman" w:eastAsia="Times New Roman" w:hAnsi="Times New Roman" w:cs="Times New Roman"/>
          <w:bCs/>
          <w:color w:val="auto"/>
          <w:spacing w:val="-57"/>
          <w:lang w:val="vi"/>
        </w:rPr>
        <w:t xml:space="preserve"> </w:t>
      </w:r>
      <w:r w:rsidR="00B77185" w:rsidRPr="006B22E2">
        <w:rPr>
          <w:rFonts w:ascii="Times New Roman" w:eastAsia="Times New Roman" w:hAnsi="Times New Roman" w:cs="Times New Roman"/>
          <w:bCs/>
          <w:color w:val="auto"/>
          <w:spacing w:val="-57"/>
          <w:lang w:val="vi"/>
        </w:rPr>
        <w:t xml:space="preserve">  </w:t>
      </w:r>
      <w:r w:rsidRPr="006B22E2">
        <w:rPr>
          <w:rFonts w:ascii="Times New Roman" w:eastAsia="Times New Roman" w:hAnsi="Times New Roman" w:cs="Times New Roman"/>
          <w:bCs/>
          <w:color w:val="auto"/>
          <w:lang w:val="vi"/>
        </w:rPr>
        <w:t>đoạn</w:t>
      </w:r>
      <w:r w:rsidRPr="006B22E2">
        <w:rPr>
          <w:rFonts w:ascii="Times New Roman" w:eastAsia="Times New Roman" w:hAnsi="Times New Roman" w:cs="Times New Roman"/>
          <w:bCs/>
          <w:color w:val="auto"/>
          <w:spacing w:val="-1"/>
          <w:lang w:val="vi"/>
        </w:rPr>
        <w:t xml:space="preserve"> </w:t>
      </w:r>
      <w:r w:rsidRPr="006B22E2">
        <w:rPr>
          <w:rFonts w:ascii="Times New Roman" w:eastAsia="Times New Roman" w:hAnsi="Times New Roman" w:cs="Times New Roman"/>
          <w:bCs/>
          <w:color w:val="auto"/>
          <w:lang w:val="vi"/>
        </w:rPr>
        <w:t>1920-1930 so</w:t>
      </w:r>
      <w:r w:rsidRPr="006B22E2">
        <w:rPr>
          <w:rFonts w:ascii="Times New Roman" w:eastAsia="Times New Roman" w:hAnsi="Times New Roman" w:cs="Times New Roman"/>
          <w:bCs/>
          <w:color w:val="auto"/>
          <w:spacing w:val="-1"/>
          <w:lang w:val="vi"/>
        </w:rPr>
        <w:t xml:space="preserve"> </w:t>
      </w:r>
      <w:r w:rsidRPr="006B22E2">
        <w:rPr>
          <w:rFonts w:ascii="Times New Roman" w:eastAsia="Times New Roman" w:hAnsi="Times New Roman" w:cs="Times New Roman"/>
          <w:bCs/>
          <w:color w:val="auto"/>
          <w:lang w:val="vi"/>
        </w:rPr>
        <w:t>với các</w:t>
      </w:r>
      <w:r w:rsidRPr="006B22E2">
        <w:rPr>
          <w:rFonts w:ascii="Times New Roman" w:eastAsia="Times New Roman" w:hAnsi="Times New Roman" w:cs="Times New Roman"/>
          <w:bCs/>
          <w:color w:val="auto"/>
          <w:spacing w:val="-1"/>
          <w:lang w:val="vi"/>
        </w:rPr>
        <w:t xml:space="preserve"> </w:t>
      </w:r>
      <w:r w:rsidRPr="006B22E2">
        <w:rPr>
          <w:rFonts w:ascii="Times New Roman" w:eastAsia="Times New Roman" w:hAnsi="Times New Roman" w:cs="Times New Roman"/>
          <w:bCs/>
          <w:color w:val="auto"/>
          <w:lang w:val="vi"/>
        </w:rPr>
        <w:t>sĩ</w:t>
      </w:r>
      <w:r w:rsidRPr="006B22E2">
        <w:rPr>
          <w:rFonts w:ascii="Times New Roman" w:eastAsia="Times New Roman" w:hAnsi="Times New Roman" w:cs="Times New Roman"/>
          <w:bCs/>
          <w:color w:val="auto"/>
          <w:spacing w:val="-1"/>
          <w:lang w:val="vi"/>
        </w:rPr>
        <w:t xml:space="preserve"> </w:t>
      </w:r>
      <w:r w:rsidRPr="006B22E2">
        <w:rPr>
          <w:rFonts w:ascii="Times New Roman" w:eastAsia="Times New Roman" w:hAnsi="Times New Roman" w:cs="Times New Roman"/>
          <w:bCs/>
          <w:color w:val="auto"/>
          <w:lang w:val="vi"/>
        </w:rPr>
        <w:t>phu tiến bộ</w:t>
      </w:r>
      <w:r w:rsidRPr="006B22E2">
        <w:rPr>
          <w:rFonts w:ascii="Times New Roman" w:eastAsia="Times New Roman" w:hAnsi="Times New Roman" w:cs="Times New Roman"/>
          <w:bCs/>
          <w:color w:val="auto"/>
          <w:spacing w:val="-1"/>
          <w:lang w:val="vi"/>
        </w:rPr>
        <w:t xml:space="preserve"> </w:t>
      </w:r>
      <w:r w:rsidRPr="006B22E2">
        <w:rPr>
          <w:rFonts w:ascii="Times New Roman" w:eastAsia="Times New Roman" w:hAnsi="Times New Roman" w:cs="Times New Roman"/>
          <w:bCs/>
          <w:color w:val="auto"/>
          <w:lang w:val="vi"/>
        </w:rPr>
        <w:t>đầu thế</w:t>
      </w:r>
      <w:r w:rsidRPr="006B22E2">
        <w:rPr>
          <w:rFonts w:ascii="Times New Roman" w:eastAsia="Times New Roman" w:hAnsi="Times New Roman" w:cs="Times New Roman"/>
          <w:bCs/>
          <w:color w:val="auto"/>
          <w:spacing w:val="1"/>
          <w:lang w:val="vi"/>
        </w:rPr>
        <w:t xml:space="preserve"> </w:t>
      </w:r>
      <w:r w:rsidRPr="006B22E2">
        <w:rPr>
          <w:rFonts w:ascii="Times New Roman" w:eastAsia="Times New Roman" w:hAnsi="Times New Roman" w:cs="Times New Roman"/>
          <w:bCs/>
          <w:color w:val="auto"/>
          <w:lang w:val="vi"/>
        </w:rPr>
        <w:t>kỉ XX?</w:t>
      </w:r>
      <w:bookmarkEnd w:id="4"/>
    </w:p>
    <w:p w:rsidR="009E018D" w:rsidRPr="006B22E2" w:rsidRDefault="009E018D" w:rsidP="008316A8">
      <w:pPr>
        <w:tabs>
          <w:tab w:val="left" w:pos="283"/>
          <w:tab w:val="left" w:pos="2835"/>
          <w:tab w:val="left" w:pos="5386"/>
          <w:tab w:val="left" w:pos="7937"/>
        </w:tabs>
        <w:autoSpaceDE w:val="0"/>
        <w:autoSpaceDN w:val="0"/>
        <w:ind w:firstLine="426"/>
        <w:jc w:val="both"/>
        <w:rPr>
          <w:rFonts w:ascii="Times New Roman" w:hAnsi="Times New Roman" w:cs="Times New Roman"/>
          <w:b/>
          <w:bCs/>
          <w:color w:val="FF0000"/>
        </w:rPr>
      </w:pPr>
      <w:r w:rsidRPr="006B22E2">
        <w:rPr>
          <w:rFonts w:ascii="Times New Roman" w:eastAsia="Times New Roman" w:hAnsi="Times New Roman" w:cs="Times New Roman"/>
          <w:b/>
          <w:bCs/>
          <w:color w:val="FF0000"/>
          <w:spacing w:val="-1"/>
          <w:w w:val="99"/>
          <w:u w:val="single"/>
          <w:lang w:val="vi"/>
        </w:rPr>
        <w:t>A.</w:t>
      </w:r>
      <w:r w:rsidRPr="006B22E2">
        <w:rPr>
          <w:rFonts w:ascii="Times New Roman" w:eastAsia="Times New Roman" w:hAnsi="Times New Roman" w:cs="Times New Roman"/>
          <w:b/>
          <w:bCs/>
          <w:color w:val="FF0000"/>
          <w:spacing w:val="-1"/>
          <w:w w:val="99"/>
        </w:rPr>
        <w:t xml:space="preserve"> </w:t>
      </w:r>
      <w:r w:rsidRPr="006B22E2">
        <w:rPr>
          <w:rFonts w:ascii="Times New Roman" w:hAnsi="Times New Roman" w:cs="Times New Roman"/>
          <w:bCs/>
          <w:color w:val="FF0000"/>
        </w:rPr>
        <w:t>Chú</w:t>
      </w:r>
      <w:r w:rsidRPr="006B22E2">
        <w:rPr>
          <w:rFonts w:ascii="Times New Roman" w:hAnsi="Times New Roman" w:cs="Times New Roman"/>
          <w:bCs/>
          <w:color w:val="FF0000"/>
          <w:spacing w:val="-1"/>
        </w:rPr>
        <w:t xml:space="preserve"> </w:t>
      </w:r>
      <w:r w:rsidRPr="006B22E2">
        <w:rPr>
          <w:rFonts w:ascii="Times New Roman" w:hAnsi="Times New Roman" w:cs="Times New Roman"/>
          <w:bCs/>
          <w:color w:val="FF0000"/>
        </w:rPr>
        <w:t>trọng</w:t>
      </w:r>
      <w:r w:rsidRPr="006B22E2">
        <w:rPr>
          <w:rFonts w:ascii="Times New Roman" w:hAnsi="Times New Roman" w:cs="Times New Roman"/>
          <w:bCs/>
          <w:color w:val="FF0000"/>
          <w:spacing w:val="-3"/>
        </w:rPr>
        <w:t xml:space="preserve"> </w:t>
      </w:r>
      <w:r w:rsidRPr="006B22E2">
        <w:rPr>
          <w:rFonts w:ascii="Times New Roman" w:hAnsi="Times New Roman" w:cs="Times New Roman"/>
          <w:bCs/>
          <w:color w:val="FF0000"/>
        </w:rPr>
        <w:t>trang</w:t>
      </w:r>
      <w:r w:rsidRPr="006B22E2">
        <w:rPr>
          <w:rFonts w:ascii="Times New Roman" w:hAnsi="Times New Roman" w:cs="Times New Roman"/>
          <w:bCs/>
          <w:color w:val="FF0000"/>
          <w:spacing w:val="-4"/>
        </w:rPr>
        <w:t xml:space="preserve"> </w:t>
      </w:r>
      <w:r w:rsidRPr="006B22E2">
        <w:rPr>
          <w:rFonts w:ascii="Times New Roman" w:hAnsi="Times New Roman" w:cs="Times New Roman"/>
          <w:bCs/>
          <w:color w:val="FF0000"/>
        </w:rPr>
        <w:t>bị lí</w:t>
      </w:r>
      <w:r w:rsidRPr="006B22E2">
        <w:rPr>
          <w:rFonts w:ascii="Times New Roman" w:hAnsi="Times New Roman" w:cs="Times New Roman"/>
          <w:bCs/>
          <w:color w:val="FF0000"/>
          <w:spacing w:val="-1"/>
        </w:rPr>
        <w:t xml:space="preserve"> </w:t>
      </w:r>
      <w:r w:rsidRPr="006B22E2">
        <w:rPr>
          <w:rFonts w:ascii="Times New Roman" w:hAnsi="Times New Roman" w:cs="Times New Roman"/>
          <w:bCs/>
          <w:color w:val="FF0000"/>
        </w:rPr>
        <w:t>luận cách</w:t>
      </w:r>
      <w:r w:rsidRPr="006B22E2">
        <w:rPr>
          <w:rFonts w:ascii="Times New Roman" w:hAnsi="Times New Roman" w:cs="Times New Roman"/>
          <w:bCs/>
          <w:color w:val="FF0000"/>
          <w:spacing w:val="-1"/>
        </w:rPr>
        <w:t xml:space="preserve"> </w:t>
      </w:r>
      <w:r w:rsidRPr="006B22E2">
        <w:rPr>
          <w:rFonts w:ascii="Times New Roman" w:hAnsi="Times New Roman" w:cs="Times New Roman"/>
          <w:bCs/>
          <w:color w:val="FF0000"/>
        </w:rPr>
        <w:t>mạng</w:t>
      </w:r>
      <w:r w:rsidRPr="006B22E2">
        <w:rPr>
          <w:rFonts w:ascii="Times New Roman" w:hAnsi="Times New Roman" w:cs="Times New Roman"/>
          <w:bCs/>
          <w:color w:val="FF0000"/>
          <w:spacing w:val="-3"/>
        </w:rPr>
        <w:t xml:space="preserve"> </w:t>
      </w:r>
      <w:r w:rsidRPr="006B22E2">
        <w:rPr>
          <w:rFonts w:ascii="Times New Roman" w:hAnsi="Times New Roman" w:cs="Times New Roman"/>
          <w:bCs/>
          <w:color w:val="FF0000"/>
        </w:rPr>
        <w:t>cho</w:t>
      </w:r>
      <w:r w:rsidRPr="006B22E2">
        <w:rPr>
          <w:rFonts w:ascii="Times New Roman" w:hAnsi="Times New Roman" w:cs="Times New Roman"/>
          <w:bCs/>
          <w:color w:val="FF0000"/>
          <w:spacing w:val="-1"/>
        </w:rPr>
        <w:t xml:space="preserve"> </w:t>
      </w:r>
      <w:r w:rsidRPr="006B22E2">
        <w:rPr>
          <w:rFonts w:ascii="Times New Roman" w:hAnsi="Times New Roman" w:cs="Times New Roman"/>
          <w:bCs/>
          <w:color w:val="FF0000"/>
        </w:rPr>
        <w:t>thanh</w:t>
      </w:r>
      <w:r w:rsidRPr="006B22E2">
        <w:rPr>
          <w:rFonts w:ascii="Times New Roman" w:hAnsi="Times New Roman" w:cs="Times New Roman"/>
          <w:bCs/>
          <w:color w:val="FF0000"/>
          <w:spacing w:val="1"/>
        </w:rPr>
        <w:t xml:space="preserve"> </w:t>
      </w:r>
      <w:r w:rsidRPr="006B22E2">
        <w:rPr>
          <w:rFonts w:ascii="Times New Roman" w:hAnsi="Times New Roman" w:cs="Times New Roman"/>
          <w:bCs/>
          <w:color w:val="FF0000"/>
        </w:rPr>
        <w:t>niên trí</w:t>
      </w:r>
      <w:r w:rsidRPr="006B22E2">
        <w:rPr>
          <w:rFonts w:ascii="Times New Roman" w:hAnsi="Times New Roman" w:cs="Times New Roman"/>
          <w:bCs/>
          <w:color w:val="FF0000"/>
          <w:spacing w:val="-1"/>
        </w:rPr>
        <w:t xml:space="preserve"> </w:t>
      </w:r>
      <w:r w:rsidRPr="006B22E2">
        <w:rPr>
          <w:rFonts w:ascii="Times New Roman" w:hAnsi="Times New Roman" w:cs="Times New Roman"/>
          <w:bCs/>
          <w:color w:val="FF0000"/>
        </w:rPr>
        <w:t>thức yêu</w:t>
      </w:r>
      <w:r w:rsidRPr="006B22E2">
        <w:rPr>
          <w:rFonts w:ascii="Times New Roman" w:hAnsi="Times New Roman" w:cs="Times New Roman"/>
          <w:bCs/>
          <w:color w:val="FF0000"/>
          <w:spacing w:val="-1"/>
        </w:rPr>
        <w:t xml:space="preserve"> </w:t>
      </w:r>
      <w:r w:rsidRPr="006B22E2">
        <w:rPr>
          <w:rFonts w:ascii="Times New Roman" w:hAnsi="Times New Roman" w:cs="Times New Roman"/>
          <w:bCs/>
          <w:color w:val="FF0000"/>
        </w:rPr>
        <w:t>nước.</w:t>
      </w:r>
    </w:p>
    <w:p w:rsidR="009E018D" w:rsidRPr="006B22E2" w:rsidRDefault="009E018D" w:rsidP="008316A8">
      <w:pPr>
        <w:tabs>
          <w:tab w:val="left" w:pos="283"/>
          <w:tab w:val="left" w:pos="2835"/>
          <w:tab w:val="left" w:pos="5386"/>
          <w:tab w:val="left" w:pos="7937"/>
        </w:tabs>
        <w:autoSpaceDE w:val="0"/>
        <w:autoSpaceDN w:val="0"/>
        <w:ind w:firstLine="426"/>
        <w:jc w:val="both"/>
        <w:rPr>
          <w:rFonts w:ascii="Times New Roman" w:hAnsi="Times New Roman" w:cs="Times New Roman"/>
          <w:b/>
          <w:bCs/>
          <w:color w:val="auto"/>
        </w:rPr>
      </w:pPr>
      <w:r w:rsidRPr="006B22E2">
        <w:rPr>
          <w:rFonts w:ascii="Times New Roman" w:eastAsia="Times New Roman" w:hAnsi="Times New Roman" w:cs="Times New Roman"/>
          <w:b/>
          <w:bCs/>
          <w:color w:val="auto"/>
          <w:spacing w:val="-1"/>
          <w:w w:val="99"/>
          <w:lang w:val="vi"/>
        </w:rPr>
        <w:t>B.</w:t>
      </w:r>
      <w:r w:rsidRPr="006B22E2">
        <w:rPr>
          <w:rFonts w:ascii="Times New Roman" w:eastAsia="Times New Roman" w:hAnsi="Times New Roman" w:cs="Times New Roman"/>
          <w:b/>
          <w:bCs/>
          <w:color w:val="auto"/>
          <w:spacing w:val="-1"/>
          <w:w w:val="99"/>
        </w:rPr>
        <w:t xml:space="preserve"> </w:t>
      </w:r>
      <w:r w:rsidRPr="006B22E2">
        <w:rPr>
          <w:rFonts w:ascii="Times New Roman" w:hAnsi="Times New Roman" w:cs="Times New Roman"/>
          <w:bCs/>
          <w:color w:val="auto"/>
        </w:rPr>
        <w:t>Kết</w:t>
      </w:r>
      <w:r w:rsidRPr="006B22E2">
        <w:rPr>
          <w:rFonts w:ascii="Times New Roman" w:hAnsi="Times New Roman" w:cs="Times New Roman"/>
          <w:bCs/>
          <w:color w:val="auto"/>
          <w:spacing w:val="-1"/>
        </w:rPr>
        <w:t xml:space="preserve"> </w:t>
      </w:r>
      <w:r w:rsidRPr="006B22E2">
        <w:rPr>
          <w:rFonts w:ascii="Times New Roman" w:hAnsi="Times New Roman" w:cs="Times New Roman"/>
          <w:bCs/>
          <w:color w:val="auto"/>
        </w:rPr>
        <w:t>hợp</w:t>
      </w:r>
      <w:r w:rsidRPr="006B22E2">
        <w:rPr>
          <w:rFonts w:ascii="Times New Roman" w:hAnsi="Times New Roman" w:cs="Times New Roman"/>
          <w:bCs/>
          <w:color w:val="auto"/>
          <w:spacing w:val="-1"/>
        </w:rPr>
        <w:t xml:space="preserve"> </w:t>
      </w:r>
      <w:r w:rsidRPr="006B22E2">
        <w:rPr>
          <w:rFonts w:ascii="Times New Roman" w:hAnsi="Times New Roman" w:cs="Times New Roman"/>
          <w:bCs/>
          <w:color w:val="auto"/>
        </w:rPr>
        <w:t>đồng</w:t>
      </w:r>
      <w:r w:rsidRPr="006B22E2">
        <w:rPr>
          <w:rFonts w:ascii="Times New Roman" w:hAnsi="Times New Roman" w:cs="Times New Roman"/>
          <w:bCs/>
          <w:color w:val="auto"/>
          <w:spacing w:val="-3"/>
        </w:rPr>
        <w:t xml:space="preserve"> </w:t>
      </w:r>
      <w:r w:rsidRPr="006B22E2">
        <w:rPr>
          <w:rFonts w:ascii="Times New Roman" w:hAnsi="Times New Roman" w:cs="Times New Roman"/>
          <w:bCs/>
          <w:color w:val="auto"/>
        </w:rPr>
        <w:t>thời</w:t>
      </w:r>
      <w:r w:rsidRPr="006B22E2">
        <w:rPr>
          <w:rFonts w:ascii="Times New Roman" w:hAnsi="Times New Roman" w:cs="Times New Roman"/>
          <w:bCs/>
          <w:color w:val="auto"/>
          <w:spacing w:val="-1"/>
        </w:rPr>
        <w:t xml:space="preserve"> </w:t>
      </w:r>
      <w:r w:rsidRPr="006B22E2">
        <w:rPr>
          <w:rFonts w:ascii="Times New Roman" w:hAnsi="Times New Roman" w:cs="Times New Roman"/>
          <w:bCs/>
          <w:color w:val="auto"/>
        </w:rPr>
        <w:t>đấu tranh</w:t>
      </w:r>
      <w:r w:rsidRPr="006B22E2">
        <w:rPr>
          <w:rFonts w:ascii="Times New Roman" w:hAnsi="Times New Roman" w:cs="Times New Roman"/>
          <w:bCs/>
          <w:color w:val="auto"/>
          <w:spacing w:val="-1"/>
        </w:rPr>
        <w:t xml:space="preserve"> </w:t>
      </w:r>
      <w:r w:rsidRPr="006B22E2">
        <w:rPr>
          <w:rFonts w:ascii="Times New Roman" w:hAnsi="Times New Roman" w:cs="Times New Roman"/>
          <w:bCs/>
          <w:color w:val="auto"/>
        </w:rPr>
        <w:t>chính trị</w:t>
      </w:r>
      <w:r w:rsidRPr="006B22E2">
        <w:rPr>
          <w:rFonts w:ascii="Times New Roman" w:hAnsi="Times New Roman" w:cs="Times New Roman"/>
          <w:bCs/>
          <w:color w:val="auto"/>
          <w:spacing w:val="-1"/>
        </w:rPr>
        <w:t xml:space="preserve"> </w:t>
      </w:r>
      <w:r w:rsidRPr="006B22E2">
        <w:rPr>
          <w:rFonts w:ascii="Times New Roman" w:hAnsi="Times New Roman" w:cs="Times New Roman"/>
          <w:bCs/>
          <w:color w:val="auto"/>
        </w:rPr>
        <w:t>với</w:t>
      </w:r>
      <w:r w:rsidRPr="006B22E2">
        <w:rPr>
          <w:rFonts w:ascii="Times New Roman" w:hAnsi="Times New Roman" w:cs="Times New Roman"/>
          <w:bCs/>
          <w:color w:val="auto"/>
          <w:spacing w:val="-1"/>
        </w:rPr>
        <w:t xml:space="preserve"> </w:t>
      </w:r>
      <w:r w:rsidRPr="006B22E2">
        <w:rPr>
          <w:rFonts w:ascii="Times New Roman" w:hAnsi="Times New Roman" w:cs="Times New Roman"/>
          <w:bCs/>
          <w:color w:val="auto"/>
        </w:rPr>
        <w:t>đấu tranh</w:t>
      </w:r>
      <w:r w:rsidRPr="006B22E2">
        <w:rPr>
          <w:rFonts w:ascii="Times New Roman" w:hAnsi="Times New Roman" w:cs="Times New Roman"/>
          <w:bCs/>
          <w:color w:val="auto"/>
          <w:spacing w:val="-1"/>
        </w:rPr>
        <w:t xml:space="preserve"> </w:t>
      </w:r>
      <w:r w:rsidRPr="006B22E2">
        <w:rPr>
          <w:rFonts w:ascii="Times New Roman" w:hAnsi="Times New Roman" w:cs="Times New Roman"/>
          <w:bCs/>
          <w:color w:val="auto"/>
        </w:rPr>
        <w:t>vũ</w:t>
      </w:r>
      <w:r w:rsidRPr="006B22E2">
        <w:rPr>
          <w:rFonts w:ascii="Times New Roman" w:hAnsi="Times New Roman" w:cs="Times New Roman"/>
          <w:bCs/>
          <w:color w:val="auto"/>
          <w:spacing w:val="-1"/>
        </w:rPr>
        <w:t xml:space="preserve"> </w:t>
      </w:r>
      <w:r w:rsidRPr="006B22E2">
        <w:rPr>
          <w:rFonts w:ascii="Times New Roman" w:hAnsi="Times New Roman" w:cs="Times New Roman"/>
          <w:bCs/>
          <w:color w:val="auto"/>
        </w:rPr>
        <w:t>trang.</w:t>
      </w:r>
    </w:p>
    <w:p w:rsidR="009E018D" w:rsidRPr="006B22E2" w:rsidRDefault="009E018D" w:rsidP="008316A8">
      <w:pPr>
        <w:tabs>
          <w:tab w:val="left" w:pos="283"/>
          <w:tab w:val="left" w:pos="2835"/>
          <w:tab w:val="left" w:pos="5386"/>
          <w:tab w:val="left" w:pos="7937"/>
        </w:tabs>
        <w:autoSpaceDE w:val="0"/>
        <w:autoSpaceDN w:val="0"/>
        <w:ind w:firstLine="426"/>
        <w:jc w:val="both"/>
        <w:rPr>
          <w:rFonts w:ascii="Times New Roman" w:hAnsi="Times New Roman" w:cs="Times New Roman"/>
          <w:b/>
          <w:bCs/>
          <w:color w:val="auto"/>
        </w:rPr>
      </w:pPr>
      <w:r w:rsidRPr="006B22E2">
        <w:rPr>
          <w:rFonts w:ascii="Times New Roman" w:eastAsia="Times New Roman" w:hAnsi="Times New Roman" w:cs="Times New Roman"/>
          <w:b/>
          <w:bCs/>
          <w:color w:val="auto"/>
          <w:spacing w:val="-1"/>
          <w:w w:val="99"/>
          <w:lang w:val="vi"/>
        </w:rPr>
        <w:t>C.</w:t>
      </w:r>
      <w:r w:rsidRPr="006B22E2">
        <w:rPr>
          <w:rFonts w:ascii="Times New Roman" w:eastAsia="Times New Roman" w:hAnsi="Times New Roman" w:cs="Times New Roman"/>
          <w:b/>
          <w:bCs/>
          <w:color w:val="auto"/>
          <w:spacing w:val="-1"/>
          <w:w w:val="99"/>
        </w:rPr>
        <w:t xml:space="preserve"> </w:t>
      </w:r>
      <w:r w:rsidRPr="006B22E2">
        <w:rPr>
          <w:rFonts w:ascii="Times New Roman" w:hAnsi="Times New Roman" w:cs="Times New Roman"/>
          <w:bCs/>
          <w:color w:val="auto"/>
        </w:rPr>
        <w:t>Xây</w:t>
      </w:r>
      <w:r w:rsidRPr="006B22E2">
        <w:rPr>
          <w:rFonts w:ascii="Times New Roman" w:hAnsi="Times New Roman" w:cs="Times New Roman"/>
          <w:bCs/>
          <w:color w:val="auto"/>
          <w:spacing w:val="-5"/>
        </w:rPr>
        <w:t xml:space="preserve"> </w:t>
      </w:r>
      <w:r w:rsidRPr="006B22E2">
        <w:rPr>
          <w:rFonts w:ascii="Times New Roman" w:hAnsi="Times New Roman" w:cs="Times New Roman"/>
          <w:bCs/>
          <w:color w:val="auto"/>
        </w:rPr>
        <w:t>dựng</w:t>
      </w:r>
      <w:r w:rsidRPr="006B22E2">
        <w:rPr>
          <w:rFonts w:ascii="Times New Roman" w:hAnsi="Times New Roman" w:cs="Times New Roman"/>
          <w:bCs/>
          <w:color w:val="auto"/>
          <w:spacing w:val="-2"/>
        </w:rPr>
        <w:t xml:space="preserve"> </w:t>
      </w:r>
      <w:r w:rsidRPr="006B22E2">
        <w:rPr>
          <w:rFonts w:ascii="Times New Roman" w:hAnsi="Times New Roman" w:cs="Times New Roman"/>
          <w:bCs/>
          <w:color w:val="auto"/>
        </w:rPr>
        <w:t>khối đoàn</w:t>
      </w:r>
      <w:r w:rsidRPr="006B22E2">
        <w:rPr>
          <w:rFonts w:ascii="Times New Roman" w:hAnsi="Times New Roman" w:cs="Times New Roman"/>
          <w:bCs/>
          <w:color w:val="auto"/>
          <w:spacing w:val="1"/>
        </w:rPr>
        <w:t xml:space="preserve"> </w:t>
      </w:r>
      <w:r w:rsidRPr="006B22E2">
        <w:rPr>
          <w:rFonts w:ascii="Times New Roman" w:hAnsi="Times New Roman" w:cs="Times New Roman"/>
          <w:bCs/>
          <w:color w:val="auto"/>
        </w:rPr>
        <w:t>kết dân</w:t>
      </w:r>
      <w:r w:rsidRPr="006B22E2">
        <w:rPr>
          <w:rFonts w:ascii="Times New Roman" w:hAnsi="Times New Roman" w:cs="Times New Roman"/>
          <w:bCs/>
          <w:color w:val="auto"/>
          <w:spacing w:val="1"/>
        </w:rPr>
        <w:t xml:space="preserve"> </w:t>
      </w:r>
      <w:r w:rsidRPr="006B22E2">
        <w:rPr>
          <w:rFonts w:ascii="Times New Roman" w:hAnsi="Times New Roman" w:cs="Times New Roman"/>
          <w:bCs/>
          <w:color w:val="auto"/>
        </w:rPr>
        <w:t>tộc</w:t>
      </w:r>
      <w:r w:rsidRPr="006B22E2">
        <w:rPr>
          <w:rFonts w:ascii="Times New Roman" w:hAnsi="Times New Roman" w:cs="Times New Roman"/>
          <w:bCs/>
          <w:color w:val="auto"/>
          <w:spacing w:val="-1"/>
        </w:rPr>
        <w:t xml:space="preserve"> </w:t>
      </w:r>
      <w:r w:rsidRPr="006B22E2">
        <w:rPr>
          <w:rFonts w:ascii="Times New Roman" w:hAnsi="Times New Roman" w:cs="Times New Roman"/>
          <w:bCs/>
          <w:color w:val="auto"/>
        </w:rPr>
        <w:t>trong</w:t>
      </w:r>
      <w:r w:rsidRPr="006B22E2">
        <w:rPr>
          <w:rFonts w:ascii="Times New Roman" w:hAnsi="Times New Roman" w:cs="Times New Roman"/>
          <w:bCs/>
          <w:color w:val="auto"/>
          <w:spacing w:val="-2"/>
        </w:rPr>
        <w:t xml:space="preserve"> </w:t>
      </w:r>
      <w:r w:rsidRPr="006B22E2">
        <w:rPr>
          <w:rFonts w:ascii="Times New Roman" w:hAnsi="Times New Roman" w:cs="Times New Roman"/>
          <w:bCs/>
          <w:color w:val="auto"/>
        </w:rPr>
        <w:t>một chính</w:t>
      </w:r>
      <w:r w:rsidRPr="006B22E2">
        <w:rPr>
          <w:rFonts w:ascii="Times New Roman" w:hAnsi="Times New Roman" w:cs="Times New Roman"/>
          <w:bCs/>
          <w:color w:val="auto"/>
          <w:spacing w:val="1"/>
        </w:rPr>
        <w:t xml:space="preserve"> </w:t>
      </w:r>
      <w:r w:rsidRPr="006B22E2">
        <w:rPr>
          <w:rFonts w:ascii="Times New Roman" w:hAnsi="Times New Roman" w:cs="Times New Roman"/>
          <w:bCs/>
          <w:color w:val="auto"/>
        </w:rPr>
        <w:t>đảng</w:t>
      </w:r>
      <w:r w:rsidRPr="006B22E2">
        <w:rPr>
          <w:rFonts w:ascii="Times New Roman" w:hAnsi="Times New Roman" w:cs="Times New Roman"/>
          <w:bCs/>
          <w:color w:val="auto"/>
          <w:spacing w:val="-3"/>
        </w:rPr>
        <w:t xml:space="preserve"> </w:t>
      </w:r>
      <w:r w:rsidRPr="006B22E2">
        <w:rPr>
          <w:rFonts w:ascii="Times New Roman" w:hAnsi="Times New Roman" w:cs="Times New Roman"/>
          <w:bCs/>
          <w:color w:val="auto"/>
        </w:rPr>
        <w:t>thống</w:t>
      </w:r>
      <w:r w:rsidRPr="006B22E2">
        <w:rPr>
          <w:rFonts w:ascii="Times New Roman" w:hAnsi="Times New Roman" w:cs="Times New Roman"/>
          <w:bCs/>
          <w:color w:val="auto"/>
          <w:spacing w:val="-2"/>
        </w:rPr>
        <w:t xml:space="preserve"> </w:t>
      </w:r>
      <w:r w:rsidRPr="006B22E2">
        <w:rPr>
          <w:rFonts w:ascii="Times New Roman" w:hAnsi="Times New Roman" w:cs="Times New Roman"/>
          <w:bCs/>
          <w:color w:val="auto"/>
        </w:rPr>
        <w:t>nhất.</w:t>
      </w:r>
    </w:p>
    <w:p w:rsidR="009E018D" w:rsidRPr="006B22E2" w:rsidRDefault="009E018D" w:rsidP="008316A8">
      <w:pPr>
        <w:tabs>
          <w:tab w:val="left" w:pos="283"/>
          <w:tab w:val="left" w:pos="2835"/>
          <w:tab w:val="left" w:pos="5386"/>
          <w:tab w:val="left" w:pos="7937"/>
        </w:tabs>
        <w:autoSpaceDE w:val="0"/>
        <w:autoSpaceDN w:val="0"/>
        <w:ind w:firstLine="426"/>
        <w:jc w:val="both"/>
        <w:rPr>
          <w:rFonts w:ascii="Times New Roman" w:hAnsi="Times New Roman" w:cs="Times New Roman"/>
          <w:bCs/>
          <w:color w:val="auto"/>
        </w:rPr>
      </w:pPr>
      <w:r w:rsidRPr="006B22E2">
        <w:rPr>
          <w:rFonts w:ascii="Times New Roman" w:eastAsia="Times New Roman" w:hAnsi="Times New Roman" w:cs="Times New Roman"/>
          <w:b/>
          <w:bCs/>
          <w:color w:val="auto"/>
          <w:spacing w:val="-1"/>
          <w:w w:val="99"/>
          <w:lang w:val="vi"/>
        </w:rPr>
        <w:t>D.</w:t>
      </w:r>
      <w:r w:rsidRPr="006B22E2">
        <w:rPr>
          <w:rFonts w:ascii="Times New Roman" w:eastAsia="Times New Roman" w:hAnsi="Times New Roman" w:cs="Times New Roman"/>
          <w:b/>
          <w:bCs/>
          <w:color w:val="auto"/>
          <w:spacing w:val="-1"/>
          <w:w w:val="99"/>
        </w:rPr>
        <w:t xml:space="preserve"> </w:t>
      </w:r>
      <w:r w:rsidRPr="006B22E2">
        <w:rPr>
          <w:rFonts w:ascii="Times New Roman" w:hAnsi="Times New Roman" w:cs="Times New Roman"/>
          <w:bCs/>
          <w:color w:val="auto"/>
        </w:rPr>
        <w:t>Tập hợp lực</w:t>
      </w:r>
      <w:r w:rsidRPr="006B22E2">
        <w:rPr>
          <w:rFonts w:ascii="Times New Roman" w:hAnsi="Times New Roman" w:cs="Times New Roman"/>
          <w:bCs/>
          <w:color w:val="auto"/>
          <w:spacing w:val="-1"/>
        </w:rPr>
        <w:t xml:space="preserve"> </w:t>
      </w:r>
      <w:r w:rsidRPr="006B22E2">
        <w:rPr>
          <w:rFonts w:ascii="Times New Roman" w:hAnsi="Times New Roman" w:cs="Times New Roman"/>
          <w:bCs/>
          <w:color w:val="auto"/>
        </w:rPr>
        <w:t>lượng</w:t>
      </w:r>
      <w:r w:rsidRPr="006B22E2">
        <w:rPr>
          <w:rFonts w:ascii="Times New Roman" w:hAnsi="Times New Roman" w:cs="Times New Roman"/>
          <w:bCs/>
          <w:color w:val="auto"/>
          <w:spacing w:val="-2"/>
        </w:rPr>
        <w:t xml:space="preserve"> </w:t>
      </w:r>
      <w:r w:rsidRPr="006B22E2">
        <w:rPr>
          <w:rFonts w:ascii="Times New Roman" w:hAnsi="Times New Roman" w:cs="Times New Roman"/>
          <w:bCs/>
          <w:color w:val="auto"/>
        </w:rPr>
        <w:t>cách mạng</w:t>
      </w:r>
      <w:r w:rsidRPr="006B22E2">
        <w:rPr>
          <w:rFonts w:ascii="Times New Roman" w:hAnsi="Times New Roman" w:cs="Times New Roman"/>
          <w:bCs/>
          <w:color w:val="auto"/>
          <w:spacing w:val="-1"/>
        </w:rPr>
        <w:t xml:space="preserve"> </w:t>
      </w:r>
      <w:r w:rsidRPr="006B22E2">
        <w:rPr>
          <w:rFonts w:ascii="Times New Roman" w:hAnsi="Times New Roman" w:cs="Times New Roman"/>
          <w:bCs/>
          <w:color w:val="auto"/>
        </w:rPr>
        <w:t>gồm</w:t>
      </w:r>
      <w:r w:rsidRPr="006B22E2">
        <w:rPr>
          <w:rFonts w:ascii="Times New Roman" w:hAnsi="Times New Roman" w:cs="Times New Roman"/>
          <w:bCs/>
          <w:color w:val="auto"/>
          <w:spacing w:val="1"/>
        </w:rPr>
        <w:t xml:space="preserve"> </w:t>
      </w:r>
      <w:r w:rsidRPr="006B22E2">
        <w:rPr>
          <w:rFonts w:ascii="Times New Roman" w:hAnsi="Times New Roman" w:cs="Times New Roman"/>
          <w:bCs/>
          <w:color w:val="auto"/>
        </w:rPr>
        <w:t>nhiều tầng</w:t>
      </w:r>
      <w:r w:rsidRPr="006B22E2">
        <w:rPr>
          <w:rFonts w:ascii="Times New Roman" w:hAnsi="Times New Roman" w:cs="Times New Roman"/>
          <w:bCs/>
          <w:color w:val="auto"/>
          <w:spacing w:val="-1"/>
        </w:rPr>
        <w:t xml:space="preserve"> </w:t>
      </w:r>
      <w:r w:rsidRPr="006B22E2">
        <w:rPr>
          <w:rFonts w:ascii="Times New Roman" w:hAnsi="Times New Roman" w:cs="Times New Roman"/>
          <w:bCs/>
          <w:color w:val="auto"/>
        </w:rPr>
        <w:t>lớp</w:t>
      </w:r>
      <w:r w:rsidRPr="006B22E2">
        <w:rPr>
          <w:rFonts w:ascii="Times New Roman" w:hAnsi="Times New Roman" w:cs="Times New Roman"/>
          <w:bCs/>
          <w:color w:val="auto"/>
          <w:spacing w:val="1"/>
        </w:rPr>
        <w:t xml:space="preserve"> </w:t>
      </w:r>
      <w:r w:rsidRPr="006B22E2">
        <w:rPr>
          <w:rFonts w:ascii="Times New Roman" w:hAnsi="Times New Roman" w:cs="Times New Roman"/>
          <w:bCs/>
          <w:color w:val="auto"/>
        </w:rPr>
        <w:t>trong</w:t>
      </w:r>
      <w:r w:rsidRPr="006B22E2">
        <w:rPr>
          <w:rFonts w:ascii="Times New Roman" w:hAnsi="Times New Roman" w:cs="Times New Roman"/>
          <w:bCs/>
          <w:color w:val="auto"/>
          <w:spacing w:val="-3"/>
        </w:rPr>
        <w:t xml:space="preserve"> </w:t>
      </w:r>
      <w:r w:rsidRPr="006B22E2">
        <w:rPr>
          <w:rFonts w:ascii="Times New Roman" w:hAnsi="Times New Roman" w:cs="Times New Roman"/>
          <w:bCs/>
          <w:color w:val="auto"/>
        </w:rPr>
        <w:t>xã</w:t>
      </w:r>
      <w:r w:rsidRPr="006B22E2">
        <w:rPr>
          <w:rFonts w:ascii="Times New Roman" w:hAnsi="Times New Roman" w:cs="Times New Roman"/>
          <w:bCs/>
          <w:color w:val="auto"/>
          <w:spacing w:val="-1"/>
        </w:rPr>
        <w:t xml:space="preserve"> </w:t>
      </w:r>
      <w:r w:rsidRPr="006B22E2">
        <w:rPr>
          <w:rFonts w:ascii="Times New Roman" w:hAnsi="Times New Roman" w:cs="Times New Roman"/>
          <w:bCs/>
          <w:color w:val="auto"/>
        </w:rPr>
        <w:t>hội.</w:t>
      </w:r>
    </w:p>
    <w:p w:rsidR="00F37DF6" w:rsidRPr="006B22E2" w:rsidRDefault="00F37DF6" w:rsidP="008316A8">
      <w:pPr>
        <w:widowControl/>
        <w:numPr>
          <w:ilvl w:val="0"/>
          <w:numId w:val="1"/>
        </w:numPr>
        <w:shd w:val="clear" w:color="auto" w:fill="FFFFFF"/>
        <w:ind w:left="0"/>
        <w:contextualSpacing/>
        <w:jc w:val="both"/>
        <w:rPr>
          <w:rFonts w:ascii="Times New Roman" w:hAnsi="Times New Roman" w:cs="Times New Roman"/>
          <w:b/>
          <w:bCs/>
          <w:color w:val="auto"/>
        </w:rPr>
      </w:pPr>
      <w:bookmarkStart w:id="5" w:name="c20"/>
      <w:r w:rsidRPr="006B22E2">
        <w:rPr>
          <w:rFonts w:ascii="Times New Roman" w:hAnsi="Times New Roman" w:cs="Times New Roman"/>
          <w:bCs/>
          <w:color w:val="auto"/>
        </w:rPr>
        <w:t>Năm 1920, Nguyễn Ái Quốc đọc bản Sơ thảo lần thứ nhất những luận cương về vấn đề dân tộc và thuộc địa của Lênin đăng trên báo nào sau đây của Pháp?</w:t>
      </w:r>
      <w:bookmarkEnd w:id="5"/>
    </w:p>
    <w:p w:rsidR="00F37DF6" w:rsidRPr="006B22E2" w:rsidRDefault="00F37DF6" w:rsidP="008316A8">
      <w:pPr>
        <w:tabs>
          <w:tab w:val="left" w:pos="283"/>
          <w:tab w:val="left" w:pos="2835"/>
          <w:tab w:val="left" w:pos="5386"/>
          <w:tab w:val="left" w:pos="7937"/>
        </w:tabs>
        <w:ind w:firstLine="426"/>
        <w:jc w:val="both"/>
        <w:rPr>
          <w:rFonts w:ascii="Times New Roman" w:hAnsi="Times New Roman" w:cs="Times New Roman"/>
          <w:bCs/>
          <w:color w:val="auto"/>
        </w:rPr>
      </w:pPr>
      <w:r w:rsidRPr="006B22E2">
        <w:rPr>
          <w:rFonts w:ascii="Times New Roman" w:hAnsi="Times New Roman" w:cs="Times New Roman"/>
          <w:b/>
          <w:bCs/>
          <w:color w:val="auto"/>
        </w:rPr>
        <w:t>A.</w:t>
      </w:r>
      <w:r w:rsidRPr="006B22E2">
        <w:rPr>
          <w:rFonts w:ascii="Times New Roman" w:hAnsi="Times New Roman" w:cs="Times New Roman"/>
          <w:bCs/>
          <w:color w:val="auto"/>
        </w:rPr>
        <w:t xml:space="preserve"> Thanh niên.</w:t>
      </w:r>
      <w:r w:rsidRPr="006B22E2">
        <w:rPr>
          <w:rFonts w:ascii="Times New Roman" w:hAnsi="Times New Roman" w:cs="Times New Roman"/>
          <w:b/>
          <w:bCs/>
          <w:color w:val="auto"/>
        </w:rPr>
        <w:tab/>
        <w:t>B.</w:t>
      </w:r>
      <w:r w:rsidRPr="006B22E2">
        <w:rPr>
          <w:rFonts w:ascii="Times New Roman" w:hAnsi="Times New Roman" w:cs="Times New Roman"/>
          <w:bCs/>
          <w:color w:val="auto"/>
        </w:rPr>
        <w:t xml:space="preserve"> Lao động.</w:t>
      </w:r>
      <w:r w:rsidRPr="006B22E2">
        <w:rPr>
          <w:rFonts w:ascii="Times New Roman" w:hAnsi="Times New Roman" w:cs="Times New Roman"/>
          <w:b/>
          <w:bCs/>
          <w:color w:val="auto"/>
        </w:rPr>
        <w:tab/>
        <w:t>C.</w:t>
      </w:r>
      <w:r w:rsidRPr="006B22E2">
        <w:rPr>
          <w:rFonts w:ascii="Times New Roman" w:hAnsi="Times New Roman" w:cs="Times New Roman"/>
          <w:bCs/>
          <w:color w:val="auto"/>
        </w:rPr>
        <w:t xml:space="preserve"> Người cùng khổ</w:t>
      </w:r>
      <w:r w:rsidRPr="006B22E2">
        <w:rPr>
          <w:rFonts w:ascii="Times New Roman" w:hAnsi="Times New Roman" w:cs="Times New Roman"/>
          <w:bCs/>
          <w:color w:val="FF0000"/>
        </w:rPr>
        <w:t xml:space="preserve">.     </w:t>
      </w:r>
      <w:r w:rsidRPr="006B22E2">
        <w:rPr>
          <w:rFonts w:ascii="Times New Roman" w:hAnsi="Times New Roman" w:cs="Times New Roman"/>
          <w:b/>
          <w:bCs/>
          <w:color w:val="FF0000"/>
          <w:u w:val="single"/>
        </w:rPr>
        <w:t>D.</w:t>
      </w:r>
      <w:r w:rsidRPr="006B22E2">
        <w:rPr>
          <w:rFonts w:ascii="Times New Roman" w:hAnsi="Times New Roman" w:cs="Times New Roman"/>
          <w:bCs/>
          <w:color w:val="FF0000"/>
        </w:rPr>
        <w:t xml:space="preserve"> Nhân đạo. </w:t>
      </w:r>
    </w:p>
    <w:p w:rsidR="00563643" w:rsidRPr="006B22E2" w:rsidRDefault="00563643" w:rsidP="008316A8">
      <w:pPr>
        <w:widowControl/>
        <w:numPr>
          <w:ilvl w:val="0"/>
          <w:numId w:val="1"/>
        </w:numPr>
        <w:shd w:val="clear" w:color="auto" w:fill="FFFFFF"/>
        <w:ind w:left="0"/>
        <w:contextualSpacing/>
        <w:jc w:val="both"/>
        <w:rPr>
          <w:rFonts w:ascii="Times New Roman" w:hAnsi="Times New Roman" w:cs="Times New Roman"/>
          <w:b/>
          <w:bCs/>
          <w:color w:val="auto"/>
        </w:rPr>
      </w:pPr>
      <w:bookmarkStart w:id="6" w:name="c22"/>
      <w:r w:rsidRPr="006B22E2">
        <w:rPr>
          <w:rFonts w:ascii="Times New Roman" w:hAnsi="Times New Roman" w:cs="Times New Roman"/>
          <w:bCs/>
          <w:color w:val="auto"/>
        </w:rPr>
        <w:t>Năm 1920, sau khi đọc Sơ thảo lần thứ nhất những Luận cương về vấn đề dân tộc và vấn đề thuộc địa của Lênin (tại Pháp), Nguyễn Ái Quốc đã</w:t>
      </w:r>
      <w:bookmarkEnd w:id="6"/>
    </w:p>
    <w:p w:rsidR="00563643" w:rsidRPr="006B22E2" w:rsidRDefault="00563643" w:rsidP="008316A8">
      <w:pPr>
        <w:tabs>
          <w:tab w:val="left" w:pos="283"/>
          <w:tab w:val="left" w:pos="2835"/>
          <w:tab w:val="left" w:pos="5386"/>
          <w:tab w:val="left" w:pos="7937"/>
        </w:tabs>
        <w:ind w:firstLine="426"/>
        <w:jc w:val="both"/>
        <w:rPr>
          <w:rFonts w:ascii="Times New Roman" w:hAnsi="Times New Roman" w:cs="Times New Roman"/>
          <w:b/>
          <w:bCs/>
          <w:color w:val="auto"/>
        </w:rPr>
      </w:pPr>
      <w:r w:rsidRPr="006B22E2">
        <w:rPr>
          <w:rFonts w:ascii="Times New Roman" w:hAnsi="Times New Roman" w:cs="Times New Roman"/>
          <w:b/>
          <w:bCs/>
          <w:color w:val="auto"/>
        </w:rPr>
        <w:t>A.</w:t>
      </w:r>
      <w:r w:rsidRPr="006B22E2">
        <w:rPr>
          <w:rFonts w:ascii="Times New Roman" w:hAnsi="Times New Roman" w:cs="Times New Roman"/>
          <w:bCs/>
          <w:color w:val="auto"/>
        </w:rPr>
        <w:t xml:space="preserve"> xác định được những điều kiện ra đời của một chính đảng vô sản.</w:t>
      </w:r>
    </w:p>
    <w:p w:rsidR="00563643" w:rsidRPr="006B22E2" w:rsidRDefault="00563643" w:rsidP="008316A8">
      <w:pPr>
        <w:tabs>
          <w:tab w:val="left" w:pos="283"/>
          <w:tab w:val="left" w:pos="2835"/>
          <w:tab w:val="left" w:pos="5386"/>
          <w:tab w:val="left" w:pos="7937"/>
        </w:tabs>
        <w:ind w:firstLine="426"/>
        <w:jc w:val="both"/>
        <w:rPr>
          <w:rFonts w:ascii="Times New Roman" w:hAnsi="Times New Roman" w:cs="Times New Roman"/>
          <w:b/>
          <w:bCs/>
          <w:color w:val="FF0000"/>
        </w:rPr>
      </w:pPr>
      <w:r w:rsidRPr="006B22E2">
        <w:rPr>
          <w:rFonts w:ascii="Times New Roman" w:hAnsi="Times New Roman" w:cs="Times New Roman"/>
          <w:b/>
          <w:bCs/>
          <w:color w:val="FF0000"/>
          <w:u w:val="single"/>
        </w:rPr>
        <w:t>B.</w:t>
      </w:r>
      <w:r w:rsidRPr="006B22E2">
        <w:rPr>
          <w:rFonts w:ascii="Times New Roman" w:hAnsi="Times New Roman" w:cs="Times New Roman"/>
          <w:bCs/>
          <w:color w:val="FF0000"/>
        </w:rPr>
        <w:t xml:space="preserve"> khẳng định được phương hướng đấu tranh giành độc lập dân tộc.</w:t>
      </w:r>
    </w:p>
    <w:p w:rsidR="00563643" w:rsidRPr="006B22E2" w:rsidRDefault="00563643" w:rsidP="008316A8">
      <w:pPr>
        <w:tabs>
          <w:tab w:val="left" w:pos="283"/>
          <w:tab w:val="left" w:pos="2835"/>
          <w:tab w:val="left" w:pos="5386"/>
          <w:tab w:val="left" w:pos="7937"/>
        </w:tabs>
        <w:ind w:firstLine="426"/>
        <w:jc w:val="both"/>
        <w:rPr>
          <w:rFonts w:ascii="Times New Roman" w:hAnsi="Times New Roman" w:cs="Times New Roman"/>
          <w:b/>
          <w:bCs/>
          <w:color w:val="auto"/>
        </w:rPr>
      </w:pPr>
      <w:r w:rsidRPr="006B22E2">
        <w:rPr>
          <w:rFonts w:ascii="Times New Roman" w:hAnsi="Times New Roman" w:cs="Times New Roman"/>
          <w:b/>
          <w:bCs/>
          <w:color w:val="auto"/>
        </w:rPr>
        <w:t>C.</w:t>
      </w:r>
      <w:r w:rsidRPr="006B22E2">
        <w:rPr>
          <w:rFonts w:ascii="Times New Roman" w:hAnsi="Times New Roman" w:cs="Times New Roman"/>
          <w:bCs/>
          <w:color w:val="auto"/>
        </w:rPr>
        <w:t xml:space="preserve"> giải quyết triệt để tình trạng khủng hoảng về đường lối cứu nước.</w:t>
      </w:r>
    </w:p>
    <w:p w:rsidR="00563643" w:rsidRPr="006B22E2" w:rsidRDefault="00563643" w:rsidP="008316A8">
      <w:pPr>
        <w:tabs>
          <w:tab w:val="left" w:pos="283"/>
          <w:tab w:val="left" w:pos="2835"/>
          <w:tab w:val="left" w:pos="5386"/>
          <w:tab w:val="left" w:pos="7937"/>
        </w:tabs>
        <w:ind w:firstLine="426"/>
        <w:jc w:val="both"/>
        <w:rPr>
          <w:rFonts w:ascii="Times New Roman" w:hAnsi="Times New Roman" w:cs="Times New Roman"/>
          <w:bCs/>
          <w:color w:val="auto"/>
        </w:rPr>
      </w:pPr>
      <w:r w:rsidRPr="006B22E2">
        <w:rPr>
          <w:rFonts w:ascii="Times New Roman" w:hAnsi="Times New Roman" w:cs="Times New Roman"/>
          <w:b/>
          <w:bCs/>
          <w:color w:val="auto"/>
        </w:rPr>
        <w:t>D.</w:t>
      </w:r>
      <w:r w:rsidRPr="006B22E2">
        <w:rPr>
          <w:rFonts w:ascii="Times New Roman" w:hAnsi="Times New Roman" w:cs="Times New Roman"/>
          <w:bCs/>
          <w:color w:val="auto"/>
        </w:rPr>
        <w:t xml:space="preserve"> hoàn chỉnh lý luận giải phóng dân tộc để truyền bá trong nhân dân.</w:t>
      </w:r>
    </w:p>
    <w:p w:rsidR="00563643" w:rsidRPr="006B22E2" w:rsidRDefault="003D4BFB" w:rsidP="008316A8">
      <w:pPr>
        <w:widowControl/>
        <w:numPr>
          <w:ilvl w:val="0"/>
          <w:numId w:val="1"/>
        </w:numPr>
        <w:ind w:left="0"/>
        <w:jc w:val="both"/>
        <w:rPr>
          <w:rFonts w:ascii="Times New Roman" w:eastAsia="Times New Roman" w:hAnsi="Times New Roman" w:cs="Times New Roman"/>
          <w:bCs/>
          <w:color w:val="auto"/>
        </w:rPr>
      </w:pPr>
      <w:bookmarkStart w:id="7" w:name="c23"/>
      <w:r w:rsidRPr="006B22E2">
        <w:rPr>
          <w:rFonts w:ascii="Times New Roman" w:eastAsia="Times New Roman" w:hAnsi="Times New Roman" w:cs="Times New Roman"/>
          <w:bCs/>
          <w:color w:val="auto"/>
        </w:rPr>
        <w:t xml:space="preserve">Từ 1911-1920, sự </w:t>
      </w:r>
      <w:r w:rsidR="00563643" w:rsidRPr="006B22E2">
        <w:rPr>
          <w:rFonts w:ascii="Times New Roman" w:eastAsia="Times New Roman" w:hAnsi="Times New Roman" w:cs="Times New Roman"/>
          <w:bCs/>
          <w:color w:val="auto"/>
        </w:rPr>
        <w:t>kiện nào sau đây</w:t>
      </w:r>
      <w:r w:rsidR="00D5717B" w:rsidRPr="006B22E2">
        <w:rPr>
          <w:rFonts w:ascii="Times New Roman" w:eastAsia="Times New Roman" w:hAnsi="Times New Roman" w:cs="Times New Roman"/>
          <w:bCs/>
          <w:color w:val="auto"/>
        </w:rPr>
        <w:t xml:space="preserve"> trên thế giới</w:t>
      </w:r>
      <w:r w:rsidR="00563643" w:rsidRPr="006B22E2">
        <w:rPr>
          <w:rFonts w:ascii="Times New Roman" w:eastAsia="Times New Roman" w:hAnsi="Times New Roman" w:cs="Times New Roman"/>
          <w:bCs/>
          <w:color w:val="auto"/>
        </w:rPr>
        <w:t xml:space="preserve"> có ảnh hưởng đến quá trình tìm đường cứu nước của Nguyễn Ái </w:t>
      </w:r>
      <w:bookmarkEnd w:id="7"/>
      <w:r w:rsidRPr="006B22E2">
        <w:rPr>
          <w:rFonts w:ascii="Times New Roman" w:eastAsia="Times New Roman" w:hAnsi="Times New Roman" w:cs="Times New Roman"/>
          <w:bCs/>
          <w:color w:val="auto"/>
        </w:rPr>
        <w:t>Quốc?</w:t>
      </w:r>
    </w:p>
    <w:p w:rsidR="00563643" w:rsidRPr="006B22E2" w:rsidRDefault="00563643" w:rsidP="008316A8">
      <w:pPr>
        <w:tabs>
          <w:tab w:val="left" w:pos="283"/>
          <w:tab w:val="left" w:pos="2835"/>
          <w:tab w:val="left" w:pos="5386"/>
          <w:tab w:val="left" w:pos="7937"/>
        </w:tabs>
        <w:ind w:firstLine="567"/>
        <w:jc w:val="both"/>
        <w:rPr>
          <w:rFonts w:ascii="Times New Roman" w:hAnsi="Times New Roman" w:cs="Times New Roman"/>
          <w:b/>
          <w:bCs/>
          <w:color w:val="auto"/>
        </w:rPr>
      </w:pPr>
      <w:r w:rsidRPr="006B22E2">
        <w:rPr>
          <w:rFonts w:ascii="Times New Roman" w:hAnsi="Times New Roman" w:cs="Times New Roman"/>
          <w:b/>
          <w:bCs/>
          <w:color w:val="auto"/>
        </w:rPr>
        <w:t>A.</w:t>
      </w:r>
      <w:r w:rsidRPr="006B22E2">
        <w:rPr>
          <w:rFonts w:ascii="Times New Roman" w:hAnsi="Times New Roman" w:cs="Times New Roman"/>
          <w:bCs/>
          <w:color w:val="auto"/>
        </w:rPr>
        <w:t xml:space="preserve"> Mặt trận Nhân dân lên cầm quyền ở Pháp.</w:t>
      </w:r>
    </w:p>
    <w:p w:rsidR="00563643" w:rsidRPr="006B22E2" w:rsidRDefault="00563643" w:rsidP="008316A8">
      <w:pPr>
        <w:tabs>
          <w:tab w:val="left" w:pos="283"/>
          <w:tab w:val="left" w:pos="2835"/>
          <w:tab w:val="left" w:pos="5386"/>
          <w:tab w:val="left" w:pos="7937"/>
        </w:tabs>
        <w:ind w:firstLine="567"/>
        <w:jc w:val="both"/>
        <w:rPr>
          <w:rFonts w:ascii="Times New Roman" w:hAnsi="Times New Roman" w:cs="Times New Roman"/>
          <w:b/>
          <w:bCs/>
          <w:color w:val="auto"/>
        </w:rPr>
      </w:pPr>
      <w:r w:rsidRPr="006B22E2">
        <w:rPr>
          <w:rFonts w:ascii="Times New Roman" w:hAnsi="Times New Roman" w:cs="Times New Roman"/>
          <w:b/>
          <w:bCs/>
          <w:color w:val="auto"/>
        </w:rPr>
        <w:t>B.</w:t>
      </w:r>
      <w:r w:rsidRPr="006B22E2">
        <w:rPr>
          <w:rFonts w:ascii="Times New Roman" w:hAnsi="Times New Roman" w:cs="Times New Roman"/>
          <w:bCs/>
          <w:color w:val="auto"/>
        </w:rPr>
        <w:t xml:space="preserve"> Trật tự hai cực Ianta được xác lập.</w:t>
      </w:r>
    </w:p>
    <w:p w:rsidR="00563643" w:rsidRPr="006B22E2" w:rsidRDefault="00563643" w:rsidP="008316A8">
      <w:pPr>
        <w:tabs>
          <w:tab w:val="left" w:pos="283"/>
          <w:tab w:val="left" w:pos="2835"/>
          <w:tab w:val="left" w:pos="5386"/>
          <w:tab w:val="left" w:pos="7937"/>
        </w:tabs>
        <w:ind w:firstLine="567"/>
        <w:jc w:val="both"/>
        <w:rPr>
          <w:rFonts w:ascii="Times New Roman" w:hAnsi="Times New Roman" w:cs="Times New Roman"/>
          <w:b/>
          <w:bCs/>
          <w:color w:val="FF0000"/>
        </w:rPr>
      </w:pPr>
      <w:r w:rsidRPr="006B22E2">
        <w:rPr>
          <w:rFonts w:ascii="Times New Roman" w:hAnsi="Times New Roman" w:cs="Times New Roman"/>
          <w:b/>
          <w:bCs/>
          <w:color w:val="FF0000"/>
          <w:u w:val="single"/>
        </w:rPr>
        <w:t>C.</w:t>
      </w:r>
      <w:r w:rsidRPr="006B22E2">
        <w:rPr>
          <w:rFonts w:ascii="Times New Roman" w:hAnsi="Times New Roman" w:cs="Times New Roman"/>
          <w:bCs/>
          <w:color w:val="FF0000"/>
        </w:rPr>
        <w:t xml:space="preserve"> Cách mạng tháng Mười Nga thành công.</w:t>
      </w:r>
    </w:p>
    <w:p w:rsidR="004E01E8" w:rsidRPr="006B22E2" w:rsidRDefault="00563643" w:rsidP="008316A8">
      <w:pPr>
        <w:ind w:firstLine="567"/>
        <w:rPr>
          <w:rFonts w:ascii="Times New Roman" w:hAnsi="Times New Roman" w:cs="Times New Roman"/>
          <w:bCs/>
          <w:color w:val="auto"/>
        </w:rPr>
      </w:pPr>
      <w:r w:rsidRPr="006B22E2">
        <w:rPr>
          <w:rFonts w:ascii="Times New Roman" w:hAnsi="Times New Roman" w:cs="Times New Roman"/>
          <w:b/>
          <w:bCs/>
          <w:color w:val="auto"/>
        </w:rPr>
        <w:t>D.</w:t>
      </w:r>
      <w:r w:rsidRPr="006B22E2">
        <w:rPr>
          <w:rFonts w:ascii="Times New Roman" w:hAnsi="Times New Roman" w:cs="Times New Roman"/>
          <w:bCs/>
          <w:color w:val="auto"/>
        </w:rPr>
        <w:t xml:space="preserve"> Chủ nghĩa phát xít lên cầm quyền ở Đức.</w:t>
      </w:r>
    </w:p>
    <w:p w:rsidR="00524875" w:rsidRPr="006B22E2" w:rsidRDefault="00524875" w:rsidP="008316A8">
      <w:pPr>
        <w:widowControl/>
        <w:numPr>
          <w:ilvl w:val="0"/>
          <w:numId w:val="1"/>
        </w:numPr>
        <w:ind w:left="0"/>
        <w:contextualSpacing/>
        <w:jc w:val="both"/>
        <w:rPr>
          <w:rFonts w:ascii="Times New Roman" w:hAnsi="Times New Roman" w:cs="Times New Roman"/>
          <w:b/>
          <w:bCs/>
          <w:color w:val="auto"/>
        </w:rPr>
      </w:pPr>
      <w:bookmarkStart w:id="8" w:name="c24"/>
      <w:r w:rsidRPr="006B22E2">
        <w:rPr>
          <w:rFonts w:ascii="Times New Roman" w:hAnsi="Times New Roman" w:cs="Times New Roman"/>
          <w:bCs/>
          <w:color w:val="auto"/>
        </w:rPr>
        <w:lastRenderedPageBreak/>
        <w:t xml:space="preserve">Năm 1919 tại Hội nghị Vécxai, Nguyễn Ái Quốc gửi Bản yêu sách của nhân dân An Nam đòi Chính phủ Pháp thừa nhận quyền </w:t>
      </w:r>
      <w:bookmarkEnd w:id="8"/>
    </w:p>
    <w:p w:rsidR="00524875" w:rsidRPr="006B22E2" w:rsidRDefault="00524875" w:rsidP="008316A8">
      <w:pPr>
        <w:tabs>
          <w:tab w:val="left" w:pos="283"/>
          <w:tab w:val="left" w:pos="2835"/>
          <w:tab w:val="left" w:pos="5386"/>
          <w:tab w:val="left" w:pos="7937"/>
        </w:tabs>
        <w:ind w:firstLine="567"/>
        <w:jc w:val="both"/>
        <w:rPr>
          <w:rFonts w:ascii="Times New Roman" w:hAnsi="Times New Roman" w:cs="Times New Roman"/>
          <w:bCs/>
          <w:color w:val="auto"/>
        </w:rPr>
      </w:pPr>
      <w:r w:rsidRPr="006B22E2">
        <w:rPr>
          <w:rFonts w:ascii="Times New Roman" w:hAnsi="Times New Roman" w:cs="Times New Roman"/>
          <w:b/>
          <w:bCs/>
          <w:color w:val="FF0000"/>
          <w:u w:val="single"/>
        </w:rPr>
        <w:t>A</w:t>
      </w:r>
      <w:r w:rsidRPr="006B22E2">
        <w:rPr>
          <w:rFonts w:ascii="Times New Roman" w:hAnsi="Times New Roman" w:cs="Times New Roman"/>
          <w:b/>
          <w:bCs/>
          <w:color w:val="FF0000"/>
        </w:rPr>
        <w:t>.</w:t>
      </w:r>
      <w:r w:rsidRPr="006B22E2">
        <w:rPr>
          <w:rFonts w:ascii="Times New Roman" w:hAnsi="Times New Roman" w:cs="Times New Roman"/>
          <w:bCs/>
          <w:color w:val="FF0000"/>
        </w:rPr>
        <w:t xml:space="preserve"> tự do</w:t>
      </w:r>
      <w:r w:rsidRPr="006B22E2">
        <w:rPr>
          <w:rFonts w:ascii="Times New Roman" w:hAnsi="Times New Roman" w:cs="Times New Roman"/>
          <w:b/>
          <w:bCs/>
          <w:color w:val="auto"/>
        </w:rPr>
        <w:tab/>
        <w:t>B.</w:t>
      </w:r>
      <w:r w:rsidRPr="006B22E2">
        <w:rPr>
          <w:rFonts w:ascii="Times New Roman" w:hAnsi="Times New Roman" w:cs="Times New Roman"/>
          <w:bCs/>
          <w:color w:val="auto"/>
        </w:rPr>
        <w:t xml:space="preserve"> độc lập</w:t>
      </w:r>
      <w:r w:rsidRPr="006B22E2">
        <w:rPr>
          <w:rFonts w:ascii="Times New Roman" w:hAnsi="Times New Roman" w:cs="Times New Roman"/>
          <w:b/>
          <w:bCs/>
          <w:color w:val="auto"/>
        </w:rPr>
        <w:tab/>
        <w:t>C.</w:t>
      </w:r>
      <w:r w:rsidRPr="006B22E2">
        <w:rPr>
          <w:rFonts w:ascii="Times New Roman" w:hAnsi="Times New Roman" w:cs="Times New Roman"/>
          <w:bCs/>
          <w:color w:val="auto"/>
        </w:rPr>
        <w:t xml:space="preserve"> chủ quyền</w:t>
      </w:r>
      <w:r w:rsidRPr="006B22E2">
        <w:rPr>
          <w:rFonts w:ascii="Times New Roman" w:hAnsi="Times New Roman" w:cs="Times New Roman"/>
          <w:b/>
          <w:bCs/>
          <w:color w:val="auto"/>
        </w:rPr>
        <w:t xml:space="preserve">    D.</w:t>
      </w:r>
      <w:r w:rsidRPr="006B22E2">
        <w:rPr>
          <w:rFonts w:ascii="Times New Roman" w:hAnsi="Times New Roman" w:cs="Times New Roman"/>
          <w:bCs/>
          <w:color w:val="auto"/>
        </w:rPr>
        <w:t xml:space="preserve"> thống nhất</w:t>
      </w:r>
    </w:p>
    <w:p w:rsidR="00104AB5" w:rsidRPr="006B22E2" w:rsidRDefault="00104AB5" w:rsidP="008316A8">
      <w:pPr>
        <w:widowControl/>
        <w:numPr>
          <w:ilvl w:val="0"/>
          <w:numId w:val="1"/>
        </w:numPr>
        <w:ind w:left="0"/>
        <w:contextualSpacing/>
        <w:jc w:val="both"/>
        <w:rPr>
          <w:rFonts w:ascii="Times New Roman" w:hAnsi="Times New Roman" w:cs="Times New Roman"/>
          <w:b/>
          <w:bCs/>
          <w:color w:val="auto"/>
        </w:rPr>
      </w:pPr>
      <w:bookmarkStart w:id="9" w:name="c27"/>
      <w:r w:rsidRPr="006B22E2">
        <w:rPr>
          <w:rFonts w:ascii="Times New Roman" w:eastAsia="Times New Roman" w:hAnsi="Times New Roman" w:cs="Times New Roman"/>
          <w:bCs/>
          <w:color w:val="auto"/>
        </w:rPr>
        <w:t>Việc xác định con đường cứu nước của Nguyễn Ái Quốc chịu ảnh hưởng sâu sắc từ Cách mạng tháng Mười Nga năm 1917, trước hết vì cuộc cách mạng này</w:t>
      </w:r>
      <w:bookmarkEnd w:id="9"/>
    </w:p>
    <w:p w:rsidR="00104AB5" w:rsidRPr="006B22E2" w:rsidRDefault="00104AB5" w:rsidP="008316A8">
      <w:pPr>
        <w:tabs>
          <w:tab w:val="left" w:pos="283"/>
          <w:tab w:val="left" w:pos="2835"/>
          <w:tab w:val="left" w:pos="5386"/>
          <w:tab w:val="left" w:pos="7937"/>
        </w:tabs>
        <w:ind w:firstLine="567"/>
        <w:jc w:val="both"/>
        <w:rPr>
          <w:rFonts w:ascii="Times New Roman" w:hAnsi="Times New Roman" w:cs="Times New Roman"/>
          <w:b/>
          <w:bCs/>
          <w:color w:val="auto"/>
        </w:rPr>
      </w:pPr>
      <w:r w:rsidRPr="006B22E2">
        <w:rPr>
          <w:rFonts w:ascii="Times New Roman" w:hAnsi="Times New Roman" w:cs="Times New Roman"/>
          <w:b/>
          <w:bCs/>
          <w:color w:val="auto"/>
        </w:rPr>
        <w:t>A.</w:t>
      </w:r>
      <w:r w:rsidRPr="006B22E2">
        <w:rPr>
          <w:rFonts w:ascii="Times New Roman" w:hAnsi="Times New Roman" w:cs="Times New Roman"/>
          <w:bCs/>
          <w:color w:val="auto"/>
        </w:rPr>
        <w:t xml:space="preserve"> </w:t>
      </w:r>
      <w:r w:rsidRPr="006B22E2">
        <w:rPr>
          <w:rFonts w:ascii="Times New Roman" w:eastAsia="Times New Roman" w:hAnsi="Times New Roman" w:cs="Times New Roman"/>
          <w:bCs/>
          <w:color w:val="auto"/>
        </w:rPr>
        <w:t>là cuộc cách mạng vô sản đầu tiên trên thế giới</w:t>
      </w:r>
    </w:p>
    <w:p w:rsidR="00104AB5" w:rsidRPr="006B22E2" w:rsidRDefault="00104AB5" w:rsidP="008316A8">
      <w:pPr>
        <w:tabs>
          <w:tab w:val="left" w:pos="283"/>
          <w:tab w:val="left" w:pos="2835"/>
          <w:tab w:val="left" w:pos="5386"/>
          <w:tab w:val="left" w:pos="7937"/>
        </w:tabs>
        <w:ind w:firstLine="567"/>
        <w:jc w:val="both"/>
        <w:rPr>
          <w:rFonts w:ascii="Times New Roman" w:hAnsi="Times New Roman" w:cs="Times New Roman"/>
          <w:b/>
          <w:bCs/>
          <w:color w:val="auto"/>
        </w:rPr>
      </w:pPr>
      <w:r w:rsidRPr="006B22E2">
        <w:rPr>
          <w:rFonts w:ascii="Times New Roman" w:hAnsi="Times New Roman" w:cs="Times New Roman"/>
          <w:b/>
          <w:bCs/>
          <w:color w:val="auto"/>
        </w:rPr>
        <w:t>B.</w:t>
      </w:r>
      <w:r w:rsidRPr="006B22E2">
        <w:rPr>
          <w:rFonts w:ascii="Times New Roman" w:hAnsi="Times New Roman" w:cs="Times New Roman"/>
          <w:bCs/>
          <w:color w:val="auto"/>
        </w:rPr>
        <w:t xml:space="preserve"> </w:t>
      </w:r>
      <w:r w:rsidRPr="006B22E2">
        <w:rPr>
          <w:rFonts w:ascii="Times New Roman" w:eastAsia="Times New Roman" w:hAnsi="Times New Roman" w:cs="Times New Roman"/>
          <w:bCs/>
          <w:color w:val="auto"/>
        </w:rPr>
        <w:t>lật đổ được sự thống trị của tư sản và phong kiến</w:t>
      </w:r>
    </w:p>
    <w:p w:rsidR="00104AB5" w:rsidRPr="006B22E2" w:rsidRDefault="00104AB5" w:rsidP="008316A8">
      <w:pPr>
        <w:tabs>
          <w:tab w:val="left" w:pos="283"/>
          <w:tab w:val="left" w:pos="2835"/>
          <w:tab w:val="left" w:pos="5386"/>
          <w:tab w:val="left" w:pos="7937"/>
        </w:tabs>
        <w:ind w:firstLine="567"/>
        <w:jc w:val="both"/>
        <w:rPr>
          <w:rFonts w:ascii="Times New Roman" w:hAnsi="Times New Roman" w:cs="Times New Roman"/>
          <w:b/>
          <w:bCs/>
          <w:color w:val="FF0000"/>
        </w:rPr>
      </w:pPr>
      <w:r w:rsidRPr="006B22E2">
        <w:rPr>
          <w:rFonts w:ascii="Times New Roman" w:hAnsi="Times New Roman" w:cs="Times New Roman"/>
          <w:b/>
          <w:bCs/>
          <w:color w:val="FF0000"/>
          <w:u w:val="single"/>
        </w:rPr>
        <w:t>C.</w:t>
      </w:r>
      <w:r w:rsidRPr="006B22E2">
        <w:rPr>
          <w:rFonts w:ascii="Times New Roman" w:hAnsi="Times New Roman" w:cs="Times New Roman"/>
          <w:bCs/>
          <w:color w:val="FF0000"/>
        </w:rPr>
        <w:t xml:space="preserve"> </w:t>
      </w:r>
      <w:r w:rsidRPr="006B22E2">
        <w:rPr>
          <w:rFonts w:ascii="Times New Roman" w:eastAsia="Times New Roman" w:hAnsi="Times New Roman" w:cs="Times New Roman"/>
          <w:bCs/>
          <w:color w:val="FF0000"/>
        </w:rPr>
        <w:t>giải phóng các dân tộc thuộc địa trong đế quốc Nga</w:t>
      </w:r>
    </w:p>
    <w:p w:rsidR="00104AB5" w:rsidRPr="006B22E2" w:rsidRDefault="00104AB5" w:rsidP="008316A8">
      <w:pPr>
        <w:tabs>
          <w:tab w:val="left" w:pos="283"/>
          <w:tab w:val="left" w:pos="2835"/>
          <w:tab w:val="left" w:pos="5386"/>
          <w:tab w:val="left" w:pos="7937"/>
        </w:tabs>
        <w:ind w:firstLine="567"/>
        <w:jc w:val="both"/>
        <w:rPr>
          <w:rFonts w:ascii="Times New Roman" w:hAnsi="Times New Roman" w:cs="Times New Roman"/>
          <w:bCs/>
          <w:color w:val="auto"/>
        </w:rPr>
      </w:pPr>
      <w:r w:rsidRPr="006B22E2">
        <w:rPr>
          <w:rFonts w:ascii="Times New Roman" w:hAnsi="Times New Roman" w:cs="Times New Roman"/>
          <w:b/>
          <w:bCs/>
          <w:color w:val="auto"/>
        </w:rPr>
        <w:t>D.</w:t>
      </w:r>
      <w:r w:rsidRPr="006B22E2">
        <w:rPr>
          <w:rFonts w:ascii="Times New Roman" w:hAnsi="Times New Roman" w:cs="Times New Roman"/>
          <w:bCs/>
          <w:color w:val="auto"/>
        </w:rPr>
        <w:t xml:space="preserve"> </w:t>
      </w:r>
      <w:r w:rsidRPr="006B22E2">
        <w:rPr>
          <w:rFonts w:ascii="Times New Roman" w:eastAsia="Times New Roman" w:hAnsi="Times New Roman" w:cs="Times New Roman"/>
          <w:bCs/>
          <w:color w:val="auto"/>
        </w:rPr>
        <w:t>giải phóng hoàn toàn giai cấp công nhân và nông dân</w:t>
      </w:r>
    </w:p>
    <w:p w:rsidR="00104AB5" w:rsidRPr="006B22E2" w:rsidRDefault="00104AB5" w:rsidP="008316A8">
      <w:pPr>
        <w:widowControl/>
        <w:numPr>
          <w:ilvl w:val="0"/>
          <w:numId w:val="1"/>
        </w:numPr>
        <w:ind w:left="0"/>
        <w:contextualSpacing/>
        <w:jc w:val="both"/>
        <w:rPr>
          <w:rFonts w:ascii="Times New Roman" w:hAnsi="Times New Roman" w:cs="Times New Roman"/>
          <w:b/>
          <w:bCs/>
          <w:color w:val="auto"/>
        </w:rPr>
      </w:pPr>
      <w:bookmarkStart w:id="10" w:name="c29"/>
      <w:r w:rsidRPr="006B22E2">
        <w:rPr>
          <w:rFonts w:ascii="Times New Roman" w:eastAsia="Times New Roman" w:hAnsi="Times New Roman" w:cs="Times New Roman"/>
          <w:bCs/>
          <w:color w:val="auto"/>
        </w:rPr>
        <w:t>Hoạt động cứu nước của Nguyễn Ái Quốc trong những năm 1921 – 1924 ở nước ngoài có ý nghĩa gì ?</w:t>
      </w:r>
      <w:bookmarkEnd w:id="10"/>
    </w:p>
    <w:p w:rsidR="00104AB5" w:rsidRPr="006B22E2" w:rsidRDefault="00104AB5" w:rsidP="008316A8">
      <w:pPr>
        <w:tabs>
          <w:tab w:val="left" w:pos="283"/>
          <w:tab w:val="left" w:pos="2835"/>
          <w:tab w:val="left" w:pos="5386"/>
          <w:tab w:val="left" w:pos="7937"/>
        </w:tabs>
        <w:ind w:firstLine="567"/>
        <w:jc w:val="both"/>
        <w:rPr>
          <w:rFonts w:ascii="Times New Roman" w:hAnsi="Times New Roman" w:cs="Times New Roman"/>
          <w:b/>
          <w:bCs/>
          <w:color w:val="auto"/>
        </w:rPr>
      </w:pPr>
      <w:r w:rsidRPr="006B22E2">
        <w:rPr>
          <w:rFonts w:ascii="Times New Roman" w:hAnsi="Times New Roman" w:cs="Times New Roman"/>
          <w:b/>
          <w:bCs/>
          <w:color w:val="auto"/>
        </w:rPr>
        <w:t>A.</w:t>
      </w:r>
      <w:r w:rsidRPr="006B22E2">
        <w:rPr>
          <w:rFonts w:ascii="Times New Roman" w:hAnsi="Times New Roman" w:cs="Times New Roman"/>
          <w:bCs/>
          <w:color w:val="auto"/>
        </w:rPr>
        <w:t xml:space="preserve"> </w:t>
      </w:r>
      <w:r w:rsidRPr="006B22E2">
        <w:rPr>
          <w:rFonts w:ascii="Times New Roman" w:eastAsia="Times New Roman" w:hAnsi="Times New Roman" w:cs="Times New Roman"/>
          <w:bCs/>
          <w:color w:val="auto"/>
        </w:rPr>
        <w:t>Tìm ra con đường cứu nước đúng đắn cho dân tộc Việt Nam</w:t>
      </w:r>
    </w:p>
    <w:p w:rsidR="00104AB5" w:rsidRPr="006B22E2" w:rsidRDefault="00104AB5" w:rsidP="008316A8">
      <w:pPr>
        <w:tabs>
          <w:tab w:val="left" w:pos="283"/>
          <w:tab w:val="left" w:pos="2835"/>
          <w:tab w:val="left" w:pos="5386"/>
          <w:tab w:val="left" w:pos="7937"/>
        </w:tabs>
        <w:ind w:firstLine="567"/>
        <w:jc w:val="both"/>
        <w:rPr>
          <w:rFonts w:ascii="Times New Roman" w:hAnsi="Times New Roman" w:cs="Times New Roman"/>
          <w:b/>
          <w:bCs/>
          <w:color w:val="auto"/>
        </w:rPr>
      </w:pPr>
      <w:r w:rsidRPr="006B22E2">
        <w:rPr>
          <w:rFonts w:ascii="Times New Roman" w:hAnsi="Times New Roman" w:cs="Times New Roman"/>
          <w:b/>
          <w:bCs/>
          <w:color w:val="auto"/>
        </w:rPr>
        <w:t>B.</w:t>
      </w:r>
      <w:r w:rsidRPr="006B22E2">
        <w:rPr>
          <w:rFonts w:ascii="Times New Roman" w:hAnsi="Times New Roman" w:cs="Times New Roman"/>
          <w:bCs/>
          <w:color w:val="auto"/>
        </w:rPr>
        <w:t xml:space="preserve"> </w:t>
      </w:r>
      <w:r w:rsidRPr="006B22E2">
        <w:rPr>
          <w:rFonts w:ascii="Times New Roman" w:eastAsia="Times New Roman" w:hAnsi="Times New Roman" w:cs="Times New Roman"/>
          <w:bCs/>
          <w:color w:val="auto"/>
        </w:rPr>
        <w:t>Thống nhất các tổ chức Cộng sản thành Đảng Cộng sản Việt Nam</w:t>
      </w:r>
    </w:p>
    <w:p w:rsidR="00104AB5" w:rsidRPr="006B22E2" w:rsidRDefault="00104AB5" w:rsidP="008316A8">
      <w:pPr>
        <w:tabs>
          <w:tab w:val="left" w:pos="283"/>
          <w:tab w:val="left" w:pos="2835"/>
          <w:tab w:val="left" w:pos="5386"/>
          <w:tab w:val="left" w:pos="7937"/>
        </w:tabs>
        <w:ind w:firstLine="567"/>
        <w:jc w:val="both"/>
        <w:rPr>
          <w:rFonts w:ascii="Times New Roman" w:hAnsi="Times New Roman" w:cs="Times New Roman"/>
          <w:b/>
          <w:bCs/>
          <w:color w:val="FF0000"/>
        </w:rPr>
      </w:pPr>
      <w:r w:rsidRPr="006B22E2">
        <w:rPr>
          <w:rFonts w:ascii="Times New Roman" w:hAnsi="Times New Roman" w:cs="Times New Roman"/>
          <w:b/>
          <w:bCs/>
          <w:color w:val="FF0000"/>
          <w:u w:val="single"/>
        </w:rPr>
        <w:t>C</w:t>
      </w:r>
      <w:r w:rsidRPr="006B22E2">
        <w:rPr>
          <w:rFonts w:ascii="Times New Roman" w:hAnsi="Times New Roman" w:cs="Times New Roman"/>
          <w:b/>
          <w:bCs/>
          <w:color w:val="FF0000"/>
        </w:rPr>
        <w:t>.</w:t>
      </w:r>
      <w:r w:rsidRPr="006B22E2">
        <w:rPr>
          <w:rFonts w:ascii="Times New Roman" w:hAnsi="Times New Roman" w:cs="Times New Roman"/>
          <w:bCs/>
          <w:color w:val="FF0000"/>
        </w:rPr>
        <w:t xml:space="preserve"> </w:t>
      </w:r>
      <w:r w:rsidRPr="006B22E2">
        <w:rPr>
          <w:rFonts w:ascii="Times New Roman" w:eastAsia="Times New Roman" w:hAnsi="Times New Roman" w:cs="Times New Roman"/>
          <w:bCs/>
          <w:color w:val="FF0000"/>
        </w:rPr>
        <w:t>Bước đầu chuẩn bị về tư tưởng chính trị cho sự ra đời của Đảng Cộng sản Việt Nam</w:t>
      </w:r>
    </w:p>
    <w:p w:rsidR="00104AB5" w:rsidRPr="006B22E2" w:rsidRDefault="00104AB5" w:rsidP="008316A8">
      <w:pPr>
        <w:tabs>
          <w:tab w:val="left" w:pos="283"/>
          <w:tab w:val="left" w:pos="2835"/>
          <w:tab w:val="left" w:pos="5386"/>
          <w:tab w:val="left" w:pos="7937"/>
        </w:tabs>
        <w:ind w:firstLine="567"/>
        <w:jc w:val="both"/>
        <w:rPr>
          <w:rFonts w:ascii="Times New Roman" w:eastAsia="Times New Roman" w:hAnsi="Times New Roman" w:cs="Times New Roman"/>
          <w:bCs/>
          <w:color w:val="auto"/>
        </w:rPr>
      </w:pPr>
      <w:r w:rsidRPr="006B22E2">
        <w:rPr>
          <w:rFonts w:ascii="Times New Roman" w:hAnsi="Times New Roman" w:cs="Times New Roman"/>
          <w:b/>
          <w:bCs/>
          <w:color w:val="auto"/>
        </w:rPr>
        <w:t>D.</w:t>
      </w:r>
      <w:r w:rsidRPr="006B22E2">
        <w:rPr>
          <w:rFonts w:ascii="Times New Roman" w:hAnsi="Times New Roman" w:cs="Times New Roman"/>
          <w:bCs/>
          <w:color w:val="auto"/>
        </w:rPr>
        <w:t xml:space="preserve"> </w:t>
      </w:r>
      <w:r w:rsidRPr="006B22E2">
        <w:rPr>
          <w:rFonts w:ascii="Times New Roman" w:eastAsia="Times New Roman" w:hAnsi="Times New Roman" w:cs="Times New Roman"/>
          <w:bCs/>
          <w:color w:val="auto"/>
        </w:rPr>
        <w:t>Trực tiếp chuẩn bị điều kiện về cán bộ, tổ chức cho sự ra đời của Đảng Cộng sản Việt Nam</w:t>
      </w:r>
    </w:p>
    <w:p w:rsidR="00950FF7" w:rsidRPr="006B22E2" w:rsidRDefault="00950FF7" w:rsidP="008316A8">
      <w:pPr>
        <w:widowControl/>
        <w:numPr>
          <w:ilvl w:val="0"/>
          <w:numId w:val="1"/>
        </w:numPr>
        <w:ind w:left="0"/>
        <w:contextualSpacing/>
        <w:jc w:val="both"/>
        <w:rPr>
          <w:rFonts w:ascii="Times New Roman" w:hAnsi="Times New Roman" w:cs="Times New Roman"/>
          <w:b/>
          <w:bCs/>
          <w:color w:val="auto"/>
        </w:rPr>
      </w:pPr>
      <w:bookmarkStart w:id="11" w:name="c30"/>
      <w:r w:rsidRPr="006B22E2">
        <w:rPr>
          <w:rFonts w:ascii="Times New Roman" w:hAnsi="Times New Roman" w:cs="Times New Roman"/>
          <w:bCs/>
          <w:color w:val="auto"/>
        </w:rPr>
        <w:t xml:space="preserve">Nội dung nào </w:t>
      </w:r>
      <w:r w:rsidRPr="00791A0A">
        <w:rPr>
          <w:rFonts w:ascii="Times New Roman" w:hAnsi="Times New Roman" w:cs="Times New Roman"/>
          <w:b/>
          <w:bCs/>
          <w:color w:val="auto"/>
        </w:rPr>
        <w:t>không</w:t>
      </w:r>
      <w:r w:rsidRPr="006B22E2">
        <w:rPr>
          <w:rFonts w:ascii="Times New Roman" w:hAnsi="Times New Roman" w:cs="Times New Roman"/>
          <w:bCs/>
          <w:color w:val="auto"/>
        </w:rPr>
        <w:t xml:space="preserve"> phản ánh đúng những cống hiến của Nguyễn Ái Quốc đối với cách mạng Việt Nam trong những năm 1911 – 1930?</w:t>
      </w:r>
      <w:bookmarkEnd w:id="11"/>
    </w:p>
    <w:p w:rsidR="00950FF7" w:rsidRPr="006B22E2" w:rsidRDefault="00950FF7" w:rsidP="008316A8">
      <w:pPr>
        <w:tabs>
          <w:tab w:val="left" w:pos="283"/>
          <w:tab w:val="left" w:pos="2835"/>
          <w:tab w:val="left" w:pos="5386"/>
          <w:tab w:val="left" w:pos="7937"/>
        </w:tabs>
        <w:ind w:firstLine="567"/>
        <w:jc w:val="both"/>
        <w:rPr>
          <w:rFonts w:ascii="Times New Roman" w:hAnsi="Times New Roman" w:cs="Times New Roman"/>
          <w:b/>
          <w:bCs/>
          <w:color w:val="auto"/>
        </w:rPr>
      </w:pPr>
      <w:r w:rsidRPr="006B22E2">
        <w:rPr>
          <w:rFonts w:ascii="Times New Roman" w:hAnsi="Times New Roman" w:cs="Times New Roman"/>
          <w:b/>
          <w:bCs/>
          <w:color w:val="auto"/>
        </w:rPr>
        <w:t>A.</w:t>
      </w:r>
      <w:r w:rsidRPr="006B22E2">
        <w:rPr>
          <w:rFonts w:ascii="Times New Roman" w:hAnsi="Times New Roman" w:cs="Times New Roman"/>
          <w:bCs/>
          <w:color w:val="auto"/>
        </w:rPr>
        <w:t xml:space="preserve"> Tìm ra con đường cứu nước đúng đắn cho dân tộc Việt Nam</w:t>
      </w:r>
    </w:p>
    <w:p w:rsidR="00950FF7" w:rsidRPr="006B22E2" w:rsidRDefault="00950FF7" w:rsidP="008316A8">
      <w:pPr>
        <w:tabs>
          <w:tab w:val="left" w:pos="283"/>
          <w:tab w:val="left" w:pos="2835"/>
          <w:tab w:val="left" w:pos="5386"/>
          <w:tab w:val="left" w:pos="7937"/>
        </w:tabs>
        <w:ind w:firstLine="567"/>
        <w:jc w:val="both"/>
        <w:rPr>
          <w:rFonts w:ascii="Times New Roman" w:hAnsi="Times New Roman" w:cs="Times New Roman"/>
          <w:b/>
          <w:bCs/>
          <w:color w:val="FF0000"/>
        </w:rPr>
      </w:pPr>
      <w:r w:rsidRPr="006B22E2">
        <w:rPr>
          <w:rFonts w:ascii="Times New Roman" w:hAnsi="Times New Roman" w:cs="Times New Roman"/>
          <w:b/>
          <w:bCs/>
          <w:color w:val="FF0000"/>
          <w:u w:val="single"/>
        </w:rPr>
        <w:t>B</w:t>
      </w:r>
      <w:r w:rsidRPr="006B22E2">
        <w:rPr>
          <w:rFonts w:ascii="Times New Roman" w:hAnsi="Times New Roman" w:cs="Times New Roman"/>
          <w:b/>
          <w:bCs/>
          <w:color w:val="FF0000"/>
        </w:rPr>
        <w:t>.</w:t>
      </w:r>
      <w:r w:rsidRPr="006B22E2">
        <w:rPr>
          <w:rFonts w:ascii="Times New Roman" w:hAnsi="Times New Roman" w:cs="Times New Roman"/>
          <w:bCs/>
          <w:color w:val="FF0000"/>
        </w:rPr>
        <w:t xml:space="preserve"> Soạn thảo Luận cương chính trị đầu tiên cho Đảng Cộng sản Việt Nam</w:t>
      </w:r>
    </w:p>
    <w:p w:rsidR="00950FF7" w:rsidRPr="006B22E2" w:rsidRDefault="00950FF7" w:rsidP="008316A8">
      <w:pPr>
        <w:tabs>
          <w:tab w:val="left" w:pos="283"/>
          <w:tab w:val="left" w:pos="2835"/>
          <w:tab w:val="left" w:pos="5386"/>
          <w:tab w:val="left" w:pos="7937"/>
        </w:tabs>
        <w:ind w:firstLine="567"/>
        <w:jc w:val="both"/>
        <w:rPr>
          <w:rFonts w:ascii="Times New Roman" w:hAnsi="Times New Roman" w:cs="Times New Roman"/>
          <w:b/>
          <w:bCs/>
          <w:color w:val="auto"/>
        </w:rPr>
      </w:pPr>
      <w:r w:rsidRPr="006B22E2">
        <w:rPr>
          <w:rFonts w:ascii="Times New Roman" w:hAnsi="Times New Roman" w:cs="Times New Roman"/>
          <w:b/>
          <w:bCs/>
          <w:color w:val="auto"/>
        </w:rPr>
        <w:t>C.</w:t>
      </w:r>
      <w:r w:rsidRPr="006B22E2">
        <w:rPr>
          <w:rFonts w:ascii="Times New Roman" w:hAnsi="Times New Roman" w:cs="Times New Roman"/>
          <w:bCs/>
          <w:color w:val="auto"/>
        </w:rPr>
        <w:t xml:space="preserve"> Thống nhất các tổ chức cộng sản thành một đảng duy nhất – Đảng Cộng sản Việt Nam</w:t>
      </w:r>
    </w:p>
    <w:p w:rsidR="00524875" w:rsidRPr="006B22E2" w:rsidRDefault="00950FF7" w:rsidP="008316A8">
      <w:pPr>
        <w:ind w:firstLine="567"/>
        <w:rPr>
          <w:rFonts w:ascii="Times New Roman" w:hAnsi="Times New Roman" w:cs="Times New Roman"/>
          <w:bCs/>
          <w:color w:val="auto"/>
        </w:rPr>
      </w:pPr>
      <w:r w:rsidRPr="006B22E2">
        <w:rPr>
          <w:rFonts w:ascii="Times New Roman" w:hAnsi="Times New Roman" w:cs="Times New Roman"/>
          <w:b/>
          <w:bCs/>
          <w:color w:val="auto"/>
        </w:rPr>
        <w:t>D.</w:t>
      </w:r>
      <w:r w:rsidRPr="006B22E2">
        <w:rPr>
          <w:rFonts w:ascii="Times New Roman" w:hAnsi="Times New Roman" w:cs="Times New Roman"/>
          <w:bCs/>
          <w:color w:val="auto"/>
        </w:rPr>
        <w:t xml:space="preserve"> Chuẩn bị về chính trị, tư tưởng, tổ chức cho sự ra đời của chính đảng vô sản ở Việt Nam</w:t>
      </w:r>
    </w:p>
    <w:p w:rsidR="00F50659" w:rsidRPr="006B22E2" w:rsidRDefault="00F50659" w:rsidP="008316A8">
      <w:pPr>
        <w:widowControl/>
        <w:numPr>
          <w:ilvl w:val="0"/>
          <w:numId w:val="1"/>
        </w:numPr>
        <w:ind w:left="0"/>
        <w:contextualSpacing/>
        <w:jc w:val="both"/>
        <w:rPr>
          <w:rFonts w:ascii="Times New Roman" w:hAnsi="Times New Roman" w:cs="Times New Roman"/>
          <w:b/>
          <w:bCs/>
          <w:color w:val="auto"/>
          <w:lang w:val="pt-BR"/>
        </w:rPr>
      </w:pPr>
      <w:bookmarkStart w:id="12" w:name="c32"/>
      <w:r w:rsidRPr="006B22E2">
        <w:rPr>
          <w:rFonts w:ascii="Times New Roman" w:hAnsi="Times New Roman" w:cs="Times New Roman"/>
          <w:bCs/>
          <w:color w:val="auto"/>
          <w:lang w:val="pt-BR"/>
        </w:rPr>
        <w:t>Đầu năm 1930,</w:t>
      </w:r>
      <w:r w:rsidRPr="006B22E2">
        <w:rPr>
          <w:rFonts w:ascii="Times New Roman" w:hAnsi="Times New Roman" w:cs="Times New Roman"/>
          <w:bCs/>
          <w:color w:val="auto"/>
        </w:rPr>
        <w:t xml:space="preserve"> tại Trung Quốc</w:t>
      </w:r>
      <w:r w:rsidRPr="006B22E2">
        <w:rPr>
          <w:rFonts w:ascii="Times New Roman" w:hAnsi="Times New Roman" w:cs="Times New Roman"/>
          <w:bCs/>
          <w:color w:val="auto"/>
          <w:lang w:val="pt-BR"/>
        </w:rPr>
        <w:t xml:space="preserve"> Nguyễn Ái Quốc triệu tập Hội nghị thành lập Đảng Cộng sản Việt Nam là do </w:t>
      </w:r>
      <w:bookmarkEnd w:id="12"/>
    </w:p>
    <w:p w:rsidR="00F50659" w:rsidRPr="006B22E2" w:rsidRDefault="00F50659" w:rsidP="008316A8">
      <w:pPr>
        <w:tabs>
          <w:tab w:val="left" w:pos="283"/>
          <w:tab w:val="left" w:pos="2835"/>
          <w:tab w:val="left" w:pos="5386"/>
          <w:tab w:val="left" w:pos="7937"/>
        </w:tabs>
        <w:ind w:firstLine="567"/>
        <w:jc w:val="both"/>
        <w:rPr>
          <w:rFonts w:ascii="Times New Roman" w:hAnsi="Times New Roman" w:cs="Times New Roman"/>
          <w:b/>
          <w:bCs/>
          <w:color w:val="auto"/>
          <w:lang w:val="pt-BR"/>
        </w:rPr>
      </w:pPr>
      <w:r w:rsidRPr="006B22E2">
        <w:rPr>
          <w:rFonts w:ascii="Times New Roman" w:hAnsi="Times New Roman" w:cs="Times New Roman"/>
          <w:b/>
          <w:bCs/>
          <w:color w:val="auto"/>
          <w:lang w:val="pt-BR"/>
        </w:rPr>
        <w:t>A.</w:t>
      </w:r>
      <w:r w:rsidRPr="006B22E2">
        <w:rPr>
          <w:rFonts w:ascii="Times New Roman" w:hAnsi="Times New Roman" w:cs="Times New Roman"/>
          <w:bCs/>
          <w:color w:val="auto"/>
          <w:lang w:val="pt-BR"/>
        </w:rPr>
        <w:t xml:space="preserve"> phong trào công nhân đã phát triển đến trình độ hoàn toàn tự giác.</w:t>
      </w:r>
    </w:p>
    <w:p w:rsidR="00F50659" w:rsidRPr="006B22E2" w:rsidRDefault="00F50659" w:rsidP="008316A8">
      <w:pPr>
        <w:tabs>
          <w:tab w:val="left" w:pos="283"/>
          <w:tab w:val="left" w:pos="2835"/>
          <w:tab w:val="left" w:pos="5386"/>
          <w:tab w:val="left" w:pos="7937"/>
        </w:tabs>
        <w:ind w:firstLine="567"/>
        <w:jc w:val="both"/>
        <w:rPr>
          <w:rFonts w:ascii="Times New Roman" w:hAnsi="Times New Roman" w:cs="Times New Roman"/>
          <w:b/>
          <w:bCs/>
          <w:color w:val="FF0000"/>
          <w:lang w:val="pt-BR"/>
        </w:rPr>
      </w:pPr>
      <w:r w:rsidRPr="006B22E2">
        <w:rPr>
          <w:rFonts w:ascii="Times New Roman" w:hAnsi="Times New Roman" w:cs="Times New Roman"/>
          <w:b/>
          <w:bCs/>
          <w:color w:val="FF0000"/>
          <w:u w:val="single"/>
          <w:lang w:val="pt-BR"/>
        </w:rPr>
        <w:t>B.</w:t>
      </w:r>
      <w:r w:rsidRPr="006B22E2">
        <w:rPr>
          <w:rFonts w:ascii="Times New Roman" w:hAnsi="Times New Roman" w:cs="Times New Roman"/>
          <w:bCs/>
          <w:color w:val="FF0000"/>
          <w:lang w:val="pt-BR"/>
        </w:rPr>
        <w:t xml:space="preserve"> phong trào cách mạng Việt Nam đứng trước nguy cơ bị chia rẽ lớn.</w:t>
      </w:r>
    </w:p>
    <w:p w:rsidR="00F50659" w:rsidRPr="006B22E2" w:rsidRDefault="00F50659" w:rsidP="008316A8">
      <w:pPr>
        <w:tabs>
          <w:tab w:val="left" w:pos="283"/>
          <w:tab w:val="left" w:pos="2835"/>
          <w:tab w:val="left" w:pos="5386"/>
          <w:tab w:val="left" w:pos="7937"/>
        </w:tabs>
        <w:ind w:firstLine="567"/>
        <w:jc w:val="both"/>
        <w:rPr>
          <w:rFonts w:ascii="Times New Roman" w:hAnsi="Times New Roman" w:cs="Times New Roman"/>
          <w:b/>
          <w:bCs/>
          <w:color w:val="auto"/>
          <w:lang w:val="pt-BR"/>
        </w:rPr>
      </w:pPr>
      <w:r w:rsidRPr="006B22E2">
        <w:rPr>
          <w:rFonts w:ascii="Times New Roman" w:hAnsi="Times New Roman" w:cs="Times New Roman"/>
          <w:b/>
          <w:bCs/>
          <w:color w:val="auto"/>
          <w:lang w:val="pt-BR"/>
        </w:rPr>
        <w:t>C.</w:t>
      </w:r>
      <w:r w:rsidRPr="006B22E2">
        <w:rPr>
          <w:rFonts w:ascii="Times New Roman" w:hAnsi="Times New Roman" w:cs="Times New Roman"/>
          <w:bCs/>
          <w:color w:val="auto"/>
          <w:lang w:val="pt-BR"/>
        </w:rPr>
        <w:t xml:space="preserve"> tổng bộ Hội Việt Nam cách mạng thanh niên nêu ra yêu cầu hợp nhất.</w:t>
      </w:r>
    </w:p>
    <w:p w:rsidR="00F50659" w:rsidRPr="006B22E2" w:rsidRDefault="00F50659" w:rsidP="008316A8">
      <w:pPr>
        <w:tabs>
          <w:tab w:val="left" w:pos="283"/>
          <w:tab w:val="left" w:pos="2835"/>
          <w:tab w:val="left" w:pos="5386"/>
          <w:tab w:val="left" w:pos="7937"/>
        </w:tabs>
        <w:ind w:firstLine="567"/>
        <w:jc w:val="both"/>
        <w:rPr>
          <w:rFonts w:ascii="Times New Roman" w:hAnsi="Times New Roman" w:cs="Times New Roman"/>
          <w:bCs/>
          <w:color w:val="auto"/>
          <w:lang w:val="pt-BR"/>
        </w:rPr>
      </w:pPr>
      <w:r w:rsidRPr="006B22E2">
        <w:rPr>
          <w:rFonts w:ascii="Times New Roman" w:hAnsi="Times New Roman" w:cs="Times New Roman"/>
          <w:b/>
          <w:bCs/>
          <w:color w:val="auto"/>
          <w:lang w:val="pt-BR"/>
        </w:rPr>
        <w:t>D.</w:t>
      </w:r>
      <w:r w:rsidRPr="006B22E2">
        <w:rPr>
          <w:rFonts w:ascii="Times New Roman" w:hAnsi="Times New Roman" w:cs="Times New Roman"/>
          <w:bCs/>
          <w:color w:val="auto"/>
          <w:lang w:val="pt-BR"/>
        </w:rPr>
        <w:t xml:space="preserve"> các tổ chức cộng sản trong nước đề nghị hợp nhất thành một đảng.</w:t>
      </w:r>
    </w:p>
    <w:p w:rsidR="009B0FAD" w:rsidRPr="006B22E2" w:rsidRDefault="009B0FAD" w:rsidP="008316A8">
      <w:pPr>
        <w:widowControl/>
        <w:numPr>
          <w:ilvl w:val="0"/>
          <w:numId w:val="1"/>
        </w:numPr>
        <w:ind w:left="0"/>
        <w:contextualSpacing/>
        <w:jc w:val="both"/>
        <w:rPr>
          <w:rFonts w:ascii="Times New Roman" w:hAnsi="Times New Roman" w:cs="Times New Roman"/>
          <w:b/>
          <w:bCs/>
          <w:color w:val="auto"/>
        </w:rPr>
      </w:pPr>
      <w:bookmarkStart w:id="13" w:name="c34"/>
      <w:r w:rsidRPr="006B22E2">
        <w:rPr>
          <w:rFonts w:ascii="Times New Roman" w:eastAsia="Times New Roman" w:hAnsi="Times New Roman" w:cs="Times New Roman"/>
          <w:bCs/>
          <w:color w:val="auto"/>
        </w:rPr>
        <w:t>Hội Việt Nam Cách mạng Thanh niên thành lập năm 1925 được coi là tổ chức</w:t>
      </w:r>
      <w:bookmarkEnd w:id="13"/>
    </w:p>
    <w:p w:rsidR="009B0FAD" w:rsidRPr="006B22E2" w:rsidRDefault="009B0FAD" w:rsidP="008316A8">
      <w:pPr>
        <w:tabs>
          <w:tab w:val="left" w:pos="283"/>
          <w:tab w:val="left" w:pos="2835"/>
          <w:tab w:val="left" w:pos="5386"/>
          <w:tab w:val="left" w:pos="7937"/>
        </w:tabs>
        <w:ind w:firstLine="567"/>
        <w:jc w:val="both"/>
        <w:rPr>
          <w:rFonts w:ascii="Times New Roman" w:hAnsi="Times New Roman" w:cs="Times New Roman"/>
          <w:b/>
          <w:bCs/>
          <w:color w:val="auto"/>
        </w:rPr>
      </w:pPr>
      <w:r w:rsidRPr="006B22E2">
        <w:rPr>
          <w:rFonts w:ascii="Times New Roman" w:hAnsi="Times New Roman" w:cs="Times New Roman"/>
          <w:b/>
          <w:bCs/>
          <w:color w:val="FF0000"/>
          <w:u w:val="single"/>
        </w:rPr>
        <w:t>A.</w:t>
      </w:r>
      <w:r w:rsidRPr="006B22E2">
        <w:rPr>
          <w:rFonts w:ascii="Times New Roman" w:hAnsi="Times New Roman" w:cs="Times New Roman"/>
          <w:bCs/>
          <w:color w:val="FF0000"/>
        </w:rPr>
        <w:t xml:space="preserve"> </w:t>
      </w:r>
      <w:r w:rsidRPr="006B22E2">
        <w:rPr>
          <w:rFonts w:ascii="Times New Roman" w:eastAsia="Times New Roman" w:hAnsi="Times New Roman" w:cs="Times New Roman"/>
          <w:bCs/>
          <w:color w:val="FF0000"/>
        </w:rPr>
        <w:t>quá độ trong việc thành lập Đảng</w:t>
      </w:r>
      <w:r w:rsidRPr="006B22E2">
        <w:rPr>
          <w:rFonts w:ascii="Times New Roman" w:hAnsi="Times New Roman" w:cs="Times New Roman"/>
          <w:b/>
          <w:bCs/>
          <w:color w:val="auto"/>
        </w:rPr>
        <w:tab/>
        <w:t>B.</w:t>
      </w:r>
      <w:r w:rsidRPr="006B22E2">
        <w:rPr>
          <w:rFonts w:ascii="Times New Roman" w:hAnsi="Times New Roman" w:cs="Times New Roman"/>
          <w:bCs/>
          <w:color w:val="auto"/>
        </w:rPr>
        <w:t xml:space="preserve"> </w:t>
      </w:r>
      <w:r w:rsidRPr="006B22E2">
        <w:rPr>
          <w:rFonts w:ascii="Times New Roman" w:eastAsia="Times New Roman" w:hAnsi="Times New Roman" w:cs="Times New Roman"/>
          <w:bCs/>
          <w:color w:val="auto"/>
        </w:rPr>
        <w:t>cách mạng của giai cấp tư sản Việt Nam</w:t>
      </w:r>
    </w:p>
    <w:p w:rsidR="009B0FAD" w:rsidRPr="006B22E2" w:rsidRDefault="009B0FAD" w:rsidP="008316A8">
      <w:pPr>
        <w:tabs>
          <w:tab w:val="left" w:pos="283"/>
          <w:tab w:val="left" w:pos="2835"/>
          <w:tab w:val="left" w:pos="5386"/>
          <w:tab w:val="left" w:pos="7937"/>
        </w:tabs>
        <w:ind w:firstLine="567"/>
        <w:jc w:val="both"/>
        <w:rPr>
          <w:rFonts w:ascii="Times New Roman" w:hAnsi="Times New Roman" w:cs="Times New Roman"/>
          <w:bCs/>
          <w:color w:val="auto"/>
        </w:rPr>
      </w:pPr>
      <w:r w:rsidRPr="006B22E2">
        <w:rPr>
          <w:rFonts w:ascii="Times New Roman" w:hAnsi="Times New Roman" w:cs="Times New Roman"/>
          <w:b/>
          <w:bCs/>
          <w:color w:val="auto"/>
        </w:rPr>
        <w:t>C.</w:t>
      </w:r>
      <w:r w:rsidRPr="006B22E2">
        <w:rPr>
          <w:rFonts w:ascii="Times New Roman" w:hAnsi="Times New Roman" w:cs="Times New Roman"/>
          <w:bCs/>
          <w:color w:val="auto"/>
        </w:rPr>
        <w:t xml:space="preserve"> </w:t>
      </w:r>
      <w:r w:rsidRPr="006B22E2">
        <w:rPr>
          <w:rFonts w:ascii="Times New Roman" w:eastAsia="Times New Roman" w:hAnsi="Times New Roman" w:cs="Times New Roman"/>
          <w:bCs/>
          <w:color w:val="auto"/>
        </w:rPr>
        <w:t>lãnh đạo cuộc cách mạng vô sản ở Việt Nam</w:t>
      </w:r>
      <w:r w:rsidRPr="006B22E2">
        <w:rPr>
          <w:rFonts w:ascii="Times New Roman" w:hAnsi="Times New Roman" w:cs="Times New Roman"/>
          <w:b/>
          <w:bCs/>
          <w:color w:val="auto"/>
        </w:rPr>
        <w:tab/>
        <w:t>D.</w:t>
      </w:r>
      <w:r w:rsidRPr="006B22E2">
        <w:rPr>
          <w:rFonts w:ascii="Times New Roman" w:hAnsi="Times New Roman" w:cs="Times New Roman"/>
          <w:bCs/>
          <w:color w:val="auto"/>
        </w:rPr>
        <w:t xml:space="preserve"> </w:t>
      </w:r>
      <w:r w:rsidRPr="006B22E2">
        <w:rPr>
          <w:rFonts w:ascii="Times New Roman" w:eastAsia="Times New Roman" w:hAnsi="Times New Roman" w:cs="Times New Roman"/>
          <w:bCs/>
          <w:color w:val="auto"/>
        </w:rPr>
        <w:t>cách mạng theo khuynh hướng dân chủ tư sản</w:t>
      </w:r>
    </w:p>
    <w:p w:rsidR="009B0FAD" w:rsidRPr="006B22E2" w:rsidRDefault="009B0FAD" w:rsidP="008316A8">
      <w:pPr>
        <w:widowControl/>
        <w:numPr>
          <w:ilvl w:val="0"/>
          <w:numId w:val="1"/>
        </w:numPr>
        <w:ind w:left="0"/>
        <w:contextualSpacing/>
        <w:jc w:val="both"/>
        <w:rPr>
          <w:rFonts w:ascii="Times New Roman" w:hAnsi="Times New Roman" w:cs="Times New Roman"/>
          <w:b/>
          <w:bCs/>
          <w:color w:val="auto"/>
        </w:rPr>
      </w:pPr>
      <w:bookmarkStart w:id="14" w:name="c36"/>
      <w:r w:rsidRPr="006B22E2">
        <w:rPr>
          <w:rFonts w:ascii="Times New Roman" w:eastAsia="Times New Roman" w:hAnsi="Times New Roman" w:cs="Times New Roman"/>
          <w:bCs/>
          <w:color w:val="auto"/>
        </w:rPr>
        <w:t>Yếu tố nào làm chuyển biến phong trào yêu nước Việt Nam trong những năm 20 của thế kỉ XX sang lập trường vô sản?</w:t>
      </w:r>
      <w:bookmarkEnd w:id="14"/>
    </w:p>
    <w:p w:rsidR="009B0FAD" w:rsidRPr="006B22E2" w:rsidRDefault="009B0FAD" w:rsidP="008316A8">
      <w:pPr>
        <w:tabs>
          <w:tab w:val="left" w:pos="283"/>
          <w:tab w:val="left" w:pos="2835"/>
          <w:tab w:val="left" w:pos="5386"/>
          <w:tab w:val="left" w:pos="7937"/>
        </w:tabs>
        <w:ind w:firstLine="567"/>
        <w:jc w:val="both"/>
        <w:rPr>
          <w:rFonts w:ascii="Times New Roman" w:hAnsi="Times New Roman" w:cs="Times New Roman"/>
          <w:b/>
          <w:bCs/>
          <w:color w:val="auto"/>
        </w:rPr>
      </w:pPr>
      <w:r w:rsidRPr="006B22E2">
        <w:rPr>
          <w:rFonts w:ascii="Times New Roman" w:hAnsi="Times New Roman" w:cs="Times New Roman"/>
          <w:b/>
          <w:bCs/>
          <w:color w:val="auto"/>
        </w:rPr>
        <w:t>A.</w:t>
      </w:r>
      <w:r w:rsidRPr="006B22E2">
        <w:rPr>
          <w:rFonts w:ascii="Times New Roman" w:hAnsi="Times New Roman" w:cs="Times New Roman"/>
          <w:bCs/>
          <w:color w:val="auto"/>
        </w:rPr>
        <w:t xml:space="preserve"> </w:t>
      </w:r>
      <w:r w:rsidRPr="006B22E2">
        <w:rPr>
          <w:rFonts w:ascii="Times New Roman" w:eastAsia="Times New Roman" w:hAnsi="Times New Roman" w:cs="Times New Roman"/>
          <w:bCs/>
          <w:color w:val="auto"/>
        </w:rPr>
        <w:t>Hoạt động của tổ chức Việt Nam Quốc dân đảng</w:t>
      </w:r>
    </w:p>
    <w:p w:rsidR="009B0FAD" w:rsidRPr="006B22E2" w:rsidRDefault="009B0FAD" w:rsidP="008316A8">
      <w:pPr>
        <w:tabs>
          <w:tab w:val="left" w:pos="283"/>
          <w:tab w:val="left" w:pos="2835"/>
          <w:tab w:val="left" w:pos="5386"/>
          <w:tab w:val="left" w:pos="7937"/>
        </w:tabs>
        <w:ind w:firstLine="567"/>
        <w:jc w:val="both"/>
        <w:rPr>
          <w:rFonts w:ascii="Times New Roman" w:hAnsi="Times New Roman" w:cs="Times New Roman"/>
          <w:b/>
          <w:bCs/>
          <w:color w:val="FF0000"/>
        </w:rPr>
      </w:pPr>
      <w:r w:rsidRPr="006B22E2">
        <w:rPr>
          <w:rFonts w:ascii="Times New Roman" w:hAnsi="Times New Roman" w:cs="Times New Roman"/>
          <w:b/>
          <w:bCs/>
          <w:color w:val="FF0000"/>
          <w:u w:val="single"/>
        </w:rPr>
        <w:t>B</w:t>
      </w:r>
      <w:r w:rsidRPr="006B22E2">
        <w:rPr>
          <w:rFonts w:ascii="Times New Roman" w:hAnsi="Times New Roman" w:cs="Times New Roman"/>
          <w:b/>
          <w:bCs/>
          <w:color w:val="FF0000"/>
        </w:rPr>
        <w:t>.</w:t>
      </w:r>
      <w:r w:rsidRPr="006B22E2">
        <w:rPr>
          <w:rFonts w:ascii="Times New Roman" w:hAnsi="Times New Roman" w:cs="Times New Roman"/>
          <w:bCs/>
          <w:color w:val="FF0000"/>
        </w:rPr>
        <w:t xml:space="preserve"> </w:t>
      </w:r>
      <w:r w:rsidRPr="006B22E2">
        <w:rPr>
          <w:rFonts w:ascii="Times New Roman" w:eastAsia="Times New Roman" w:hAnsi="Times New Roman" w:cs="Times New Roman"/>
          <w:bCs/>
          <w:color w:val="FF0000"/>
        </w:rPr>
        <w:t>Nguyễn Ái Quốc truyền bá lý luận giải phóng dân tộc</w:t>
      </w:r>
    </w:p>
    <w:p w:rsidR="009B0FAD" w:rsidRPr="006B22E2" w:rsidRDefault="009B0FAD" w:rsidP="008316A8">
      <w:pPr>
        <w:tabs>
          <w:tab w:val="left" w:pos="283"/>
          <w:tab w:val="left" w:pos="2835"/>
          <w:tab w:val="left" w:pos="5386"/>
          <w:tab w:val="left" w:pos="7937"/>
        </w:tabs>
        <w:ind w:firstLine="567"/>
        <w:jc w:val="both"/>
        <w:rPr>
          <w:rFonts w:ascii="Times New Roman" w:hAnsi="Times New Roman" w:cs="Times New Roman"/>
          <w:b/>
          <w:bCs/>
          <w:color w:val="auto"/>
        </w:rPr>
      </w:pPr>
      <w:r w:rsidRPr="006B22E2">
        <w:rPr>
          <w:rFonts w:ascii="Times New Roman" w:hAnsi="Times New Roman" w:cs="Times New Roman"/>
          <w:b/>
          <w:bCs/>
          <w:color w:val="auto"/>
        </w:rPr>
        <w:t>C.</w:t>
      </w:r>
      <w:r w:rsidRPr="006B22E2">
        <w:rPr>
          <w:rFonts w:ascii="Times New Roman" w:hAnsi="Times New Roman" w:cs="Times New Roman"/>
          <w:bCs/>
          <w:color w:val="auto"/>
        </w:rPr>
        <w:t xml:space="preserve"> </w:t>
      </w:r>
      <w:r w:rsidRPr="006B22E2">
        <w:rPr>
          <w:rFonts w:ascii="Times New Roman" w:eastAsia="Times New Roman" w:hAnsi="Times New Roman" w:cs="Times New Roman"/>
          <w:bCs/>
          <w:color w:val="auto"/>
        </w:rPr>
        <w:t>Đảng Cộng sản Việt Nam ra đời lãnh đạo cách mạng Việt Nam</w:t>
      </w:r>
    </w:p>
    <w:p w:rsidR="009B0FAD" w:rsidRPr="006B22E2" w:rsidRDefault="009B0FAD" w:rsidP="008316A8">
      <w:pPr>
        <w:tabs>
          <w:tab w:val="left" w:pos="283"/>
          <w:tab w:val="left" w:pos="2835"/>
          <w:tab w:val="left" w:pos="5386"/>
          <w:tab w:val="left" w:pos="7937"/>
        </w:tabs>
        <w:ind w:firstLine="567"/>
        <w:jc w:val="both"/>
        <w:rPr>
          <w:rFonts w:ascii="Times New Roman" w:hAnsi="Times New Roman" w:cs="Times New Roman"/>
          <w:bCs/>
          <w:color w:val="auto"/>
        </w:rPr>
      </w:pPr>
      <w:r w:rsidRPr="006B22E2">
        <w:rPr>
          <w:rFonts w:ascii="Times New Roman" w:hAnsi="Times New Roman" w:cs="Times New Roman"/>
          <w:b/>
          <w:bCs/>
          <w:color w:val="auto"/>
        </w:rPr>
        <w:t>D.</w:t>
      </w:r>
      <w:r w:rsidRPr="006B22E2">
        <w:rPr>
          <w:rFonts w:ascii="Times New Roman" w:hAnsi="Times New Roman" w:cs="Times New Roman"/>
          <w:bCs/>
          <w:color w:val="auto"/>
        </w:rPr>
        <w:t xml:space="preserve"> </w:t>
      </w:r>
      <w:r w:rsidRPr="006B22E2">
        <w:rPr>
          <w:rFonts w:ascii="Times New Roman" w:eastAsia="Times New Roman" w:hAnsi="Times New Roman" w:cs="Times New Roman"/>
          <w:bCs/>
          <w:color w:val="auto"/>
        </w:rPr>
        <w:t>Cuộc khai thác thuộc địa Việt Nam lần thứ hai của thực dân Pháp</w:t>
      </w:r>
    </w:p>
    <w:p w:rsidR="00850B49" w:rsidRPr="006B22E2" w:rsidRDefault="00850B49" w:rsidP="008316A8">
      <w:pPr>
        <w:widowControl/>
        <w:numPr>
          <w:ilvl w:val="0"/>
          <w:numId w:val="1"/>
        </w:numPr>
        <w:ind w:left="0"/>
        <w:contextualSpacing/>
        <w:jc w:val="both"/>
        <w:rPr>
          <w:rFonts w:ascii="Times New Roman" w:hAnsi="Times New Roman" w:cs="Times New Roman"/>
          <w:b/>
          <w:bCs/>
          <w:color w:val="auto"/>
          <w:lang w:val="pt-BR"/>
        </w:rPr>
      </w:pPr>
      <w:bookmarkStart w:id="15" w:name="c40"/>
      <w:r w:rsidRPr="006B22E2">
        <w:rPr>
          <w:rFonts w:ascii="Times New Roman" w:hAnsi="Times New Roman" w:cs="Times New Roman"/>
          <w:bCs/>
          <w:color w:val="auto"/>
          <w:lang w:val="pt-BR"/>
        </w:rPr>
        <w:t xml:space="preserve">Sự kiện bản Yêu sách của nhân dân An Nam </w:t>
      </w:r>
      <w:r w:rsidRPr="008316A8">
        <w:rPr>
          <w:rFonts w:ascii="Times New Roman" w:hAnsi="Times New Roman" w:cs="Times New Roman"/>
          <w:b/>
          <w:bCs/>
          <w:color w:val="auto"/>
          <w:lang w:val="pt-BR"/>
        </w:rPr>
        <w:t xml:space="preserve">không </w:t>
      </w:r>
      <w:r w:rsidRPr="006B22E2">
        <w:rPr>
          <w:rFonts w:ascii="Times New Roman" w:hAnsi="Times New Roman" w:cs="Times New Roman"/>
          <w:bCs/>
          <w:color w:val="auto"/>
          <w:lang w:val="pt-BR"/>
        </w:rPr>
        <w:t>được Hội nghị Vécxai chấp nhận (tháng 6-1919) để lại bài học kinh nghiệm nào sau đây cho phong trào giải phóng dân tộc Việt Nam?</w:t>
      </w:r>
      <w:bookmarkEnd w:id="15"/>
    </w:p>
    <w:p w:rsidR="00850B49" w:rsidRPr="006B22E2" w:rsidRDefault="00850B49" w:rsidP="008316A8">
      <w:pPr>
        <w:tabs>
          <w:tab w:val="left" w:pos="283"/>
          <w:tab w:val="left" w:pos="2835"/>
          <w:tab w:val="left" w:pos="5386"/>
          <w:tab w:val="left" w:pos="7937"/>
        </w:tabs>
        <w:ind w:firstLine="567"/>
        <w:jc w:val="both"/>
        <w:rPr>
          <w:rFonts w:ascii="Times New Roman" w:hAnsi="Times New Roman" w:cs="Times New Roman"/>
          <w:b/>
          <w:bCs/>
          <w:color w:val="FF0000"/>
          <w:lang w:val="pt-BR"/>
        </w:rPr>
      </w:pPr>
      <w:r w:rsidRPr="006B22E2">
        <w:rPr>
          <w:rFonts w:ascii="Times New Roman" w:hAnsi="Times New Roman" w:cs="Times New Roman"/>
          <w:b/>
          <w:bCs/>
          <w:color w:val="FF0000"/>
          <w:u w:val="single"/>
          <w:lang w:val="pt-BR"/>
        </w:rPr>
        <w:t>A.</w:t>
      </w:r>
      <w:r w:rsidRPr="006B22E2">
        <w:rPr>
          <w:rFonts w:ascii="Times New Roman" w:hAnsi="Times New Roman" w:cs="Times New Roman"/>
          <w:bCs/>
          <w:color w:val="FF0000"/>
          <w:lang w:val="pt-BR"/>
        </w:rPr>
        <w:t xml:space="preserve"> Nội lực là yếu tố quyết định trong cuộc đấu tranh giành quyền dân tộc. </w:t>
      </w:r>
    </w:p>
    <w:p w:rsidR="00850B49" w:rsidRPr="006B22E2" w:rsidRDefault="00850B49" w:rsidP="008316A8">
      <w:pPr>
        <w:tabs>
          <w:tab w:val="left" w:pos="283"/>
          <w:tab w:val="left" w:pos="2835"/>
          <w:tab w:val="left" w:pos="5386"/>
          <w:tab w:val="left" w:pos="7937"/>
        </w:tabs>
        <w:ind w:firstLine="567"/>
        <w:jc w:val="both"/>
        <w:rPr>
          <w:rFonts w:ascii="Times New Roman" w:hAnsi="Times New Roman" w:cs="Times New Roman"/>
          <w:b/>
          <w:bCs/>
          <w:color w:val="auto"/>
          <w:lang w:val="pt-BR"/>
        </w:rPr>
      </w:pPr>
      <w:r w:rsidRPr="006B22E2">
        <w:rPr>
          <w:rFonts w:ascii="Times New Roman" w:hAnsi="Times New Roman" w:cs="Times New Roman"/>
          <w:b/>
          <w:bCs/>
          <w:color w:val="auto"/>
          <w:lang w:val="pt-BR"/>
        </w:rPr>
        <w:t>B.</w:t>
      </w:r>
      <w:r w:rsidRPr="006B22E2">
        <w:rPr>
          <w:rFonts w:ascii="Times New Roman" w:hAnsi="Times New Roman" w:cs="Times New Roman"/>
          <w:bCs/>
          <w:color w:val="auto"/>
          <w:lang w:val="pt-BR"/>
        </w:rPr>
        <w:t xml:space="preserve"> Muốn giải phóng dân tộc phải có sự ủng hộ của nhân dân chính quốc.</w:t>
      </w:r>
    </w:p>
    <w:p w:rsidR="00850B49" w:rsidRPr="006B22E2" w:rsidRDefault="00850B49" w:rsidP="008316A8">
      <w:pPr>
        <w:tabs>
          <w:tab w:val="left" w:pos="283"/>
          <w:tab w:val="left" w:pos="2835"/>
          <w:tab w:val="left" w:pos="5386"/>
          <w:tab w:val="left" w:pos="7937"/>
        </w:tabs>
        <w:ind w:firstLine="567"/>
        <w:jc w:val="both"/>
        <w:rPr>
          <w:rFonts w:ascii="Times New Roman" w:hAnsi="Times New Roman" w:cs="Times New Roman"/>
          <w:b/>
          <w:bCs/>
          <w:color w:val="auto"/>
          <w:lang w:val="pt-BR"/>
        </w:rPr>
      </w:pPr>
      <w:r w:rsidRPr="006B22E2">
        <w:rPr>
          <w:rFonts w:ascii="Times New Roman" w:hAnsi="Times New Roman" w:cs="Times New Roman"/>
          <w:b/>
          <w:bCs/>
          <w:color w:val="auto"/>
          <w:lang w:val="pt-BR"/>
        </w:rPr>
        <w:t>C.</w:t>
      </w:r>
      <w:r w:rsidRPr="006B22E2">
        <w:rPr>
          <w:rFonts w:ascii="Times New Roman" w:hAnsi="Times New Roman" w:cs="Times New Roman"/>
          <w:bCs/>
          <w:color w:val="auto"/>
          <w:lang w:val="pt-BR"/>
        </w:rPr>
        <w:t xml:space="preserve"> Để giải phóng dân tộc không được dựa vào sự giúp đỡ của bên ngoài.</w:t>
      </w:r>
    </w:p>
    <w:p w:rsidR="00850B49" w:rsidRPr="006B22E2" w:rsidRDefault="00850B49" w:rsidP="008316A8">
      <w:pPr>
        <w:tabs>
          <w:tab w:val="left" w:pos="283"/>
          <w:tab w:val="left" w:pos="2835"/>
          <w:tab w:val="left" w:pos="5386"/>
          <w:tab w:val="left" w:pos="7937"/>
        </w:tabs>
        <w:ind w:firstLine="567"/>
        <w:jc w:val="both"/>
        <w:rPr>
          <w:rFonts w:ascii="Times New Roman" w:hAnsi="Times New Roman" w:cs="Times New Roman"/>
          <w:bCs/>
          <w:color w:val="auto"/>
          <w:lang w:val="pt-BR"/>
        </w:rPr>
      </w:pPr>
      <w:r w:rsidRPr="006B22E2">
        <w:rPr>
          <w:rFonts w:ascii="Times New Roman" w:hAnsi="Times New Roman" w:cs="Times New Roman"/>
          <w:b/>
          <w:bCs/>
          <w:color w:val="auto"/>
          <w:lang w:val="pt-BR"/>
        </w:rPr>
        <w:t>D.</w:t>
      </w:r>
      <w:r w:rsidRPr="006B22E2">
        <w:rPr>
          <w:rFonts w:ascii="Times New Roman" w:hAnsi="Times New Roman" w:cs="Times New Roman"/>
          <w:bCs/>
          <w:color w:val="auto"/>
          <w:lang w:val="pt-BR"/>
        </w:rPr>
        <w:t xml:space="preserve"> Các diễn đàn quốc tế không thể giải quyết được vấn đề dân tộc.</w:t>
      </w:r>
    </w:p>
    <w:p w:rsidR="00850B49" w:rsidRPr="006B22E2" w:rsidRDefault="00CA4AA5" w:rsidP="008316A8">
      <w:pPr>
        <w:widowControl/>
        <w:numPr>
          <w:ilvl w:val="0"/>
          <w:numId w:val="1"/>
        </w:numPr>
        <w:ind w:left="0"/>
        <w:contextualSpacing/>
        <w:jc w:val="both"/>
        <w:rPr>
          <w:rFonts w:ascii="Times New Roman" w:hAnsi="Times New Roman" w:cs="Times New Roman"/>
          <w:b/>
          <w:bCs/>
          <w:color w:val="auto"/>
          <w:lang w:val="pt-BR"/>
        </w:rPr>
      </w:pPr>
      <w:bookmarkStart w:id="16" w:name="c41"/>
      <w:r w:rsidRPr="006B22E2">
        <w:rPr>
          <w:rFonts w:ascii="Times New Roman" w:hAnsi="Times New Roman" w:cs="Times New Roman"/>
          <w:bCs/>
          <w:color w:val="auto"/>
          <w:lang w:val="pt-BR"/>
        </w:rPr>
        <w:t>Tháng</w:t>
      </w:r>
      <w:r w:rsidRPr="006B22E2">
        <w:rPr>
          <w:rFonts w:ascii="Times New Roman" w:hAnsi="Times New Roman" w:cs="Times New Roman"/>
          <w:bCs/>
          <w:color w:val="auto"/>
        </w:rPr>
        <w:t xml:space="preserve"> </w:t>
      </w:r>
      <w:r w:rsidRPr="006B22E2">
        <w:rPr>
          <w:rFonts w:ascii="Times New Roman" w:hAnsi="Times New Roman" w:cs="Times New Roman"/>
          <w:bCs/>
          <w:color w:val="auto"/>
          <w:lang w:val="pt-BR"/>
        </w:rPr>
        <w:t>12/1920</w:t>
      </w:r>
      <w:r w:rsidRPr="006B22E2">
        <w:rPr>
          <w:rFonts w:ascii="Times New Roman" w:hAnsi="Times New Roman" w:cs="Times New Roman"/>
          <w:bCs/>
          <w:color w:val="auto"/>
        </w:rPr>
        <w:t xml:space="preserve">, </w:t>
      </w:r>
      <w:r w:rsidR="00850B49" w:rsidRPr="006B22E2">
        <w:rPr>
          <w:rFonts w:ascii="Times New Roman" w:hAnsi="Times New Roman" w:cs="Times New Roman"/>
          <w:bCs/>
          <w:color w:val="auto"/>
          <w:lang w:val="pt-BR"/>
        </w:rPr>
        <w:t>Việc Nguyễn Ái Quốc bỏ phiếu tán thành gia nhập Quốc tế cộng sản và tham gia sáng lập Đảng cộng sản Pháp là mốc đánh dấu</w:t>
      </w:r>
      <w:bookmarkEnd w:id="16"/>
    </w:p>
    <w:p w:rsidR="00850B49" w:rsidRPr="006B22E2" w:rsidRDefault="00850B49" w:rsidP="00D62AED">
      <w:pPr>
        <w:tabs>
          <w:tab w:val="left" w:pos="283"/>
          <w:tab w:val="left" w:pos="2835"/>
          <w:tab w:val="left" w:pos="5386"/>
          <w:tab w:val="left" w:pos="7937"/>
        </w:tabs>
        <w:ind w:firstLine="567"/>
        <w:jc w:val="both"/>
        <w:rPr>
          <w:rFonts w:ascii="Times New Roman" w:hAnsi="Times New Roman" w:cs="Times New Roman"/>
          <w:b/>
          <w:bCs/>
          <w:color w:val="auto"/>
          <w:lang w:val="pt-BR"/>
        </w:rPr>
      </w:pPr>
      <w:r w:rsidRPr="006B22E2">
        <w:rPr>
          <w:rFonts w:ascii="Times New Roman" w:hAnsi="Times New Roman" w:cs="Times New Roman"/>
          <w:b/>
          <w:bCs/>
          <w:color w:val="auto"/>
          <w:lang w:val="pt-BR"/>
        </w:rPr>
        <w:t>A.</w:t>
      </w:r>
      <w:r w:rsidRPr="006B22E2">
        <w:rPr>
          <w:rFonts w:ascii="Times New Roman" w:hAnsi="Times New Roman" w:cs="Times New Roman"/>
          <w:bCs/>
          <w:color w:val="auto"/>
          <w:lang w:val="pt-BR"/>
        </w:rPr>
        <w:t xml:space="preserve"> sự thiết lập quan hệ giữa Việt Nam với các nước thuộc địa trên thế giới.</w:t>
      </w:r>
    </w:p>
    <w:p w:rsidR="00850B49" w:rsidRPr="006B22E2" w:rsidRDefault="00850B49" w:rsidP="00D62AED">
      <w:pPr>
        <w:tabs>
          <w:tab w:val="left" w:pos="283"/>
          <w:tab w:val="left" w:pos="2835"/>
          <w:tab w:val="left" w:pos="5386"/>
          <w:tab w:val="left" w:pos="7937"/>
        </w:tabs>
        <w:ind w:firstLine="567"/>
        <w:jc w:val="both"/>
        <w:rPr>
          <w:rFonts w:ascii="Times New Roman" w:hAnsi="Times New Roman" w:cs="Times New Roman"/>
          <w:b/>
          <w:bCs/>
          <w:color w:val="FF0000"/>
          <w:lang w:val="pt-BR"/>
        </w:rPr>
      </w:pPr>
      <w:r w:rsidRPr="006B22E2">
        <w:rPr>
          <w:rFonts w:ascii="Times New Roman" w:hAnsi="Times New Roman" w:cs="Times New Roman"/>
          <w:b/>
          <w:bCs/>
          <w:color w:val="FF0000"/>
          <w:u w:val="single"/>
          <w:lang w:val="pt-BR"/>
        </w:rPr>
        <w:t>B.</w:t>
      </w:r>
      <w:r w:rsidRPr="006B22E2">
        <w:rPr>
          <w:rFonts w:ascii="Times New Roman" w:hAnsi="Times New Roman" w:cs="Times New Roman"/>
          <w:bCs/>
          <w:color w:val="FF0000"/>
          <w:lang w:val="pt-BR"/>
        </w:rPr>
        <w:t xml:space="preserve"> bước ngoặt quyết định trong cuộc đời hoạt động của Nguyễn Ái Quốc.</w:t>
      </w:r>
    </w:p>
    <w:p w:rsidR="00850B49" w:rsidRPr="006B22E2" w:rsidRDefault="00850B49" w:rsidP="00D62AED">
      <w:pPr>
        <w:tabs>
          <w:tab w:val="left" w:pos="283"/>
          <w:tab w:val="left" w:pos="2835"/>
          <w:tab w:val="left" w:pos="5386"/>
          <w:tab w:val="left" w:pos="7937"/>
        </w:tabs>
        <w:ind w:firstLine="567"/>
        <w:jc w:val="both"/>
        <w:rPr>
          <w:rFonts w:ascii="Times New Roman" w:hAnsi="Times New Roman" w:cs="Times New Roman"/>
          <w:b/>
          <w:bCs/>
          <w:color w:val="auto"/>
          <w:lang w:val="pt-BR"/>
        </w:rPr>
      </w:pPr>
      <w:r w:rsidRPr="006B22E2">
        <w:rPr>
          <w:rFonts w:ascii="Times New Roman" w:hAnsi="Times New Roman" w:cs="Times New Roman"/>
          <w:b/>
          <w:bCs/>
          <w:color w:val="auto"/>
          <w:lang w:val="pt-BR"/>
        </w:rPr>
        <w:t>C.</w:t>
      </w:r>
      <w:r w:rsidRPr="006B22E2">
        <w:rPr>
          <w:rFonts w:ascii="Times New Roman" w:hAnsi="Times New Roman" w:cs="Times New Roman"/>
          <w:bCs/>
          <w:color w:val="auto"/>
          <w:lang w:val="pt-BR"/>
        </w:rPr>
        <w:t xml:space="preserve"> sự chấm dứt tình trạng khủng hoảng về đường lối cứu nước ở Việt Nam.</w:t>
      </w:r>
    </w:p>
    <w:p w:rsidR="00850B49" w:rsidRPr="006B22E2" w:rsidRDefault="00850B49" w:rsidP="00D62AED">
      <w:pPr>
        <w:tabs>
          <w:tab w:val="left" w:pos="283"/>
          <w:tab w:val="left" w:pos="2835"/>
          <w:tab w:val="left" w:pos="5386"/>
          <w:tab w:val="left" w:pos="7937"/>
        </w:tabs>
        <w:ind w:firstLine="567"/>
        <w:jc w:val="both"/>
        <w:rPr>
          <w:rFonts w:ascii="Times New Roman" w:hAnsi="Times New Roman" w:cs="Times New Roman"/>
          <w:bCs/>
          <w:color w:val="auto"/>
          <w:lang w:val="pt-BR"/>
        </w:rPr>
      </w:pPr>
      <w:r w:rsidRPr="006B22E2">
        <w:rPr>
          <w:rFonts w:ascii="Times New Roman" w:hAnsi="Times New Roman" w:cs="Times New Roman"/>
          <w:b/>
          <w:bCs/>
          <w:color w:val="auto"/>
          <w:lang w:val="pt-BR"/>
        </w:rPr>
        <w:t>D.</w:t>
      </w:r>
      <w:r w:rsidRPr="006B22E2">
        <w:rPr>
          <w:rFonts w:ascii="Times New Roman" w:hAnsi="Times New Roman" w:cs="Times New Roman"/>
          <w:bCs/>
          <w:color w:val="auto"/>
          <w:lang w:val="pt-BR"/>
        </w:rPr>
        <w:t xml:space="preserve"> bước ngoặt quyết định trong tiến trình phát triển của cách mạng Việt Nam.</w:t>
      </w:r>
    </w:p>
    <w:p w:rsidR="00673C66" w:rsidRPr="006B22E2" w:rsidRDefault="00673C66" w:rsidP="008316A8">
      <w:pPr>
        <w:numPr>
          <w:ilvl w:val="0"/>
          <w:numId w:val="1"/>
        </w:numPr>
        <w:ind w:left="0"/>
        <w:jc w:val="both"/>
        <w:rPr>
          <w:rFonts w:ascii="Times New Roman" w:eastAsia="Times New Roman" w:hAnsi="Times New Roman" w:cs="Times New Roman"/>
          <w:b/>
          <w:bCs/>
          <w:color w:val="auto"/>
          <w:lang w:val="pt-BR"/>
        </w:rPr>
      </w:pPr>
      <w:bookmarkStart w:id="17" w:name="c42"/>
      <w:bookmarkStart w:id="18" w:name="_Hlk165211313"/>
      <w:r w:rsidRPr="006B22E2">
        <w:rPr>
          <w:rFonts w:ascii="Times New Roman" w:eastAsia="Times New Roman" w:hAnsi="Times New Roman" w:cs="Times New Roman"/>
          <w:bCs/>
          <w:color w:val="auto"/>
          <w:lang w:val="pt-BR"/>
        </w:rPr>
        <w:t>Trong những năm 20 của thế kỉ XX</w:t>
      </w:r>
      <w:r w:rsidRPr="006B22E2">
        <w:rPr>
          <w:rFonts w:ascii="Times New Roman" w:eastAsia="Times New Roman" w:hAnsi="Times New Roman" w:cs="Times New Roman"/>
          <w:bCs/>
          <w:color w:val="auto"/>
        </w:rPr>
        <w:t>,</w:t>
      </w:r>
      <w:r w:rsidRPr="006B22E2">
        <w:rPr>
          <w:rFonts w:ascii="Times New Roman" w:eastAsia="Times New Roman" w:hAnsi="Times New Roman" w:cs="Times New Roman"/>
          <w:bCs/>
          <w:color w:val="auto"/>
          <w:lang w:val="pt-BR"/>
        </w:rPr>
        <w:t xml:space="preserve"> Lí luận giải phóng dân tộc của Nguyễn Ái Quốc có giá trị nào sau đây đối với lịch sử Việt Nam?</w:t>
      </w:r>
      <w:bookmarkEnd w:id="17"/>
    </w:p>
    <w:p w:rsidR="00673C66" w:rsidRPr="006B22E2" w:rsidRDefault="00673C66" w:rsidP="008316A8">
      <w:pPr>
        <w:tabs>
          <w:tab w:val="left" w:pos="283"/>
          <w:tab w:val="left" w:pos="2835"/>
          <w:tab w:val="left" w:pos="5386"/>
          <w:tab w:val="left" w:pos="7937"/>
        </w:tabs>
        <w:ind w:firstLine="567"/>
        <w:jc w:val="both"/>
        <w:rPr>
          <w:rFonts w:ascii="Times New Roman" w:eastAsia="Times New Roman" w:hAnsi="Times New Roman" w:cs="Times New Roman"/>
          <w:b/>
          <w:bCs/>
          <w:color w:val="auto"/>
          <w:lang w:val="pt-BR"/>
        </w:rPr>
      </w:pPr>
      <w:r w:rsidRPr="006B22E2">
        <w:rPr>
          <w:rFonts w:ascii="Times New Roman" w:eastAsia="Times New Roman" w:hAnsi="Times New Roman" w:cs="Times New Roman"/>
          <w:b/>
          <w:bCs/>
          <w:color w:val="auto"/>
          <w:lang w:val="pt-BR"/>
        </w:rPr>
        <w:lastRenderedPageBreak/>
        <w:t>A.</w:t>
      </w:r>
      <w:r w:rsidRPr="006B22E2">
        <w:rPr>
          <w:rFonts w:ascii="Times New Roman" w:eastAsia="Times New Roman" w:hAnsi="Times New Roman" w:cs="Times New Roman"/>
          <w:bCs/>
          <w:color w:val="auto"/>
          <w:lang w:val="pt-BR"/>
        </w:rPr>
        <w:t xml:space="preserve"> Chấm dứt tình trạng khủng hoảng về đưởng lối cứu nước đầu thế kỉ XX.</w:t>
      </w:r>
    </w:p>
    <w:p w:rsidR="00673C66" w:rsidRPr="006B22E2" w:rsidRDefault="00673C66" w:rsidP="008316A8">
      <w:pPr>
        <w:tabs>
          <w:tab w:val="left" w:pos="283"/>
          <w:tab w:val="left" w:pos="2835"/>
          <w:tab w:val="left" w:pos="5386"/>
          <w:tab w:val="left" w:pos="7937"/>
        </w:tabs>
        <w:ind w:firstLine="567"/>
        <w:jc w:val="both"/>
        <w:rPr>
          <w:rFonts w:ascii="Times New Roman" w:eastAsia="Times New Roman" w:hAnsi="Times New Roman" w:cs="Times New Roman"/>
          <w:b/>
          <w:bCs/>
          <w:color w:val="FF0000"/>
          <w:lang w:val="pt-BR"/>
        </w:rPr>
      </w:pPr>
      <w:r w:rsidRPr="006B22E2">
        <w:rPr>
          <w:rFonts w:ascii="Times New Roman" w:eastAsia="Times New Roman" w:hAnsi="Times New Roman" w:cs="Times New Roman"/>
          <w:b/>
          <w:bCs/>
          <w:color w:val="FF0000"/>
          <w:u w:val="single"/>
          <w:lang w:val="pt-BR"/>
        </w:rPr>
        <w:t>B.</w:t>
      </w:r>
      <w:r w:rsidRPr="006B22E2">
        <w:rPr>
          <w:rFonts w:ascii="Times New Roman" w:eastAsia="Times New Roman" w:hAnsi="Times New Roman" w:cs="Times New Roman"/>
          <w:bCs/>
          <w:color w:val="FF0000"/>
          <w:lang w:val="pt-BR"/>
        </w:rPr>
        <w:t xml:space="preserve"> Là vũ khí tư tưởng của phong trào dân tộc theo khuynh hướng vô sản. </w:t>
      </w:r>
    </w:p>
    <w:p w:rsidR="00673C66" w:rsidRPr="006B22E2" w:rsidRDefault="00673C66" w:rsidP="008316A8">
      <w:pPr>
        <w:tabs>
          <w:tab w:val="left" w:pos="283"/>
          <w:tab w:val="left" w:pos="2835"/>
          <w:tab w:val="left" w:pos="5386"/>
          <w:tab w:val="left" w:pos="7937"/>
        </w:tabs>
        <w:ind w:firstLine="567"/>
        <w:jc w:val="both"/>
        <w:rPr>
          <w:rFonts w:ascii="Times New Roman" w:eastAsia="Times New Roman" w:hAnsi="Times New Roman" w:cs="Times New Roman"/>
          <w:b/>
          <w:bCs/>
          <w:color w:val="auto"/>
          <w:lang w:val="pt-BR"/>
        </w:rPr>
      </w:pPr>
      <w:r w:rsidRPr="006B22E2">
        <w:rPr>
          <w:rFonts w:ascii="Times New Roman" w:eastAsia="Times New Roman" w:hAnsi="Times New Roman" w:cs="Times New Roman"/>
          <w:b/>
          <w:bCs/>
          <w:color w:val="auto"/>
          <w:spacing w:val="-10"/>
          <w:shd w:val="clear" w:color="auto" w:fill="FFFFFF"/>
        </w:rPr>
        <w:t>C.</w:t>
      </w:r>
      <w:r w:rsidRPr="006B22E2">
        <w:rPr>
          <w:rFonts w:ascii="Times New Roman" w:eastAsia="Times New Roman" w:hAnsi="Times New Roman" w:cs="Times New Roman"/>
          <w:bCs/>
          <w:color w:val="auto"/>
          <w:lang w:val="pt-BR"/>
        </w:rPr>
        <w:t>Chuẩn bị đầy đủ những điều kiện cho sự ra đời của Đảng Cộng sản.</w:t>
      </w:r>
    </w:p>
    <w:p w:rsidR="00673C66" w:rsidRPr="006B22E2" w:rsidRDefault="00673C66" w:rsidP="008316A8">
      <w:pPr>
        <w:tabs>
          <w:tab w:val="left" w:pos="283"/>
          <w:tab w:val="left" w:pos="2835"/>
          <w:tab w:val="left" w:pos="5386"/>
          <w:tab w:val="left" w:pos="7937"/>
        </w:tabs>
        <w:ind w:firstLine="567"/>
        <w:jc w:val="both"/>
        <w:rPr>
          <w:rFonts w:ascii="Times New Roman" w:eastAsia="Times New Roman" w:hAnsi="Times New Roman" w:cs="Times New Roman"/>
          <w:bCs/>
          <w:color w:val="auto"/>
          <w:lang w:val="pt-BR"/>
        </w:rPr>
      </w:pPr>
      <w:r w:rsidRPr="006B22E2">
        <w:rPr>
          <w:rFonts w:ascii="Times New Roman" w:eastAsia="Times New Roman" w:hAnsi="Times New Roman" w:cs="Times New Roman"/>
          <w:b/>
          <w:bCs/>
          <w:color w:val="auto"/>
          <w:lang w:val="pt-BR"/>
        </w:rPr>
        <w:t>D.</w:t>
      </w:r>
      <w:r w:rsidRPr="006B22E2">
        <w:rPr>
          <w:rFonts w:ascii="Times New Roman" w:eastAsia="Times New Roman" w:hAnsi="Times New Roman" w:cs="Times New Roman"/>
          <w:bCs/>
          <w:color w:val="auto"/>
          <w:lang w:val="pt-BR"/>
        </w:rPr>
        <w:t xml:space="preserve"> Làm cho phong trào yêu nước chuyển hẳn sang khuynh hướng vô sản.</w:t>
      </w:r>
    </w:p>
    <w:p w:rsidR="001A7559" w:rsidRPr="006B22E2" w:rsidRDefault="001A7559" w:rsidP="008316A8">
      <w:pPr>
        <w:numPr>
          <w:ilvl w:val="0"/>
          <w:numId w:val="1"/>
        </w:numPr>
        <w:ind w:left="0"/>
        <w:jc w:val="both"/>
        <w:rPr>
          <w:rFonts w:ascii="Times New Roman" w:eastAsia="Calibri" w:hAnsi="Times New Roman" w:cs="Times New Roman"/>
          <w:b/>
          <w:bCs/>
          <w:color w:val="auto"/>
        </w:rPr>
      </w:pPr>
      <w:bookmarkStart w:id="19" w:name="c44"/>
      <w:bookmarkStart w:id="20" w:name="_Hlk133180890"/>
      <w:bookmarkEnd w:id="18"/>
      <w:r w:rsidRPr="006B22E2">
        <w:rPr>
          <w:rFonts w:ascii="Times New Roman" w:eastAsia="Calibri" w:hAnsi="Times New Roman" w:cs="Times New Roman"/>
          <w:bCs/>
          <w:color w:val="auto"/>
        </w:rPr>
        <w:t xml:space="preserve">Nội dung nào sau đây phản ánh </w:t>
      </w:r>
      <w:r w:rsidRPr="002318F5">
        <w:rPr>
          <w:rFonts w:ascii="Times New Roman" w:eastAsia="Calibri" w:hAnsi="Times New Roman" w:cs="Times New Roman"/>
          <w:b/>
          <w:bCs/>
          <w:color w:val="auto"/>
        </w:rPr>
        <w:t>không</w:t>
      </w:r>
      <w:r w:rsidRPr="006B22E2">
        <w:rPr>
          <w:rFonts w:ascii="Times New Roman" w:eastAsia="Calibri" w:hAnsi="Times New Roman" w:cs="Times New Roman"/>
          <w:bCs/>
          <w:color w:val="auto"/>
        </w:rPr>
        <w:t xml:space="preserve"> đúng vai trò của Nguyễn Ái Quốc trong việc thúc đẩy sự phát triển phong trào yêu nước theo khuynh hướng vô sản ở Việt Nam (1920 - 1930)?</w:t>
      </w:r>
      <w:bookmarkEnd w:id="19"/>
    </w:p>
    <w:p w:rsidR="001A7559" w:rsidRPr="006B22E2" w:rsidRDefault="001A7559" w:rsidP="008316A8">
      <w:pPr>
        <w:tabs>
          <w:tab w:val="left" w:pos="283"/>
          <w:tab w:val="left" w:pos="2835"/>
          <w:tab w:val="left" w:pos="5386"/>
          <w:tab w:val="left" w:pos="7937"/>
        </w:tabs>
        <w:ind w:firstLine="567"/>
        <w:jc w:val="both"/>
        <w:rPr>
          <w:rFonts w:ascii="Times New Roman" w:hAnsi="Times New Roman" w:cs="Times New Roman"/>
          <w:b/>
          <w:bCs/>
          <w:color w:val="auto"/>
        </w:rPr>
      </w:pPr>
      <w:r w:rsidRPr="006B22E2">
        <w:rPr>
          <w:rFonts w:ascii="Times New Roman" w:hAnsi="Times New Roman" w:cs="Times New Roman"/>
          <w:b/>
          <w:bCs/>
          <w:color w:val="auto"/>
        </w:rPr>
        <w:t>A.</w:t>
      </w:r>
      <w:r w:rsidRPr="006B22E2">
        <w:rPr>
          <w:rFonts w:ascii="Times New Roman" w:hAnsi="Times New Roman" w:cs="Times New Roman"/>
          <w:bCs/>
          <w:color w:val="auto"/>
        </w:rPr>
        <w:t xml:space="preserve"> Xây dựng lí luận cách mạng đáp ứng yêu cầu của lịch sử dân tộc.</w:t>
      </w:r>
    </w:p>
    <w:p w:rsidR="001A7559" w:rsidRPr="006B22E2" w:rsidRDefault="001A7559" w:rsidP="008316A8">
      <w:pPr>
        <w:tabs>
          <w:tab w:val="left" w:pos="283"/>
          <w:tab w:val="left" w:pos="2835"/>
          <w:tab w:val="left" w:pos="5386"/>
          <w:tab w:val="left" w:pos="7937"/>
        </w:tabs>
        <w:ind w:firstLine="567"/>
        <w:jc w:val="both"/>
        <w:rPr>
          <w:rFonts w:ascii="Times New Roman" w:hAnsi="Times New Roman" w:cs="Times New Roman"/>
          <w:b/>
          <w:bCs/>
          <w:color w:val="auto"/>
        </w:rPr>
      </w:pPr>
      <w:r w:rsidRPr="006B22E2">
        <w:rPr>
          <w:rFonts w:ascii="Times New Roman" w:hAnsi="Times New Roman" w:cs="Times New Roman"/>
          <w:b/>
          <w:bCs/>
          <w:color w:val="auto"/>
        </w:rPr>
        <w:t>B.</w:t>
      </w:r>
      <w:r w:rsidRPr="006B22E2">
        <w:rPr>
          <w:rFonts w:ascii="Times New Roman" w:hAnsi="Times New Roman" w:cs="Times New Roman"/>
          <w:bCs/>
          <w:color w:val="auto"/>
        </w:rPr>
        <w:t xml:space="preserve"> Xây dựng lí luận giải phóng dân tộc từ lí luận đấu tranh giai cấp.</w:t>
      </w:r>
    </w:p>
    <w:p w:rsidR="001A7559" w:rsidRPr="006B22E2" w:rsidRDefault="001A7559" w:rsidP="008316A8">
      <w:pPr>
        <w:tabs>
          <w:tab w:val="left" w:pos="283"/>
          <w:tab w:val="left" w:pos="2835"/>
          <w:tab w:val="left" w:pos="5386"/>
          <w:tab w:val="left" w:pos="7937"/>
        </w:tabs>
        <w:ind w:firstLine="567"/>
        <w:jc w:val="both"/>
        <w:rPr>
          <w:rFonts w:ascii="Times New Roman" w:hAnsi="Times New Roman" w:cs="Times New Roman"/>
          <w:b/>
          <w:bCs/>
          <w:color w:val="FF0000"/>
        </w:rPr>
      </w:pPr>
      <w:r w:rsidRPr="006B22E2">
        <w:rPr>
          <w:rFonts w:ascii="Times New Roman" w:hAnsi="Times New Roman" w:cs="Times New Roman"/>
          <w:b/>
          <w:bCs/>
          <w:color w:val="FF0000"/>
          <w:u w:val="single"/>
        </w:rPr>
        <w:t>C</w:t>
      </w:r>
      <w:r w:rsidRPr="006B22E2">
        <w:rPr>
          <w:rFonts w:ascii="Times New Roman" w:hAnsi="Times New Roman" w:cs="Times New Roman"/>
          <w:b/>
          <w:bCs/>
          <w:color w:val="FF0000"/>
        </w:rPr>
        <w:t>.</w:t>
      </w:r>
      <w:r w:rsidRPr="006B22E2">
        <w:rPr>
          <w:rFonts w:ascii="Times New Roman" w:hAnsi="Times New Roman" w:cs="Times New Roman"/>
          <w:bCs/>
          <w:color w:val="FF0000"/>
        </w:rPr>
        <w:t xml:space="preserve"> Thành lập và trực tiếp lãnh đạo tổ chức cộng sản đầu tiên ở Việt Nam.</w:t>
      </w:r>
    </w:p>
    <w:p w:rsidR="001A7559" w:rsidRPr="006B22E2" w:rsidRDefault="001A7559" w:rsidP="008316A8">
      <w:pPr>
        <w:tabs>
          <w:tab w:val="left" w:pos="283"/>
          <w:tab w:val="left" w:pos="2835"/>
          <w:tab w:val="left" w:pos="5386"/>
          <w:tab w:val="left" w:pos="7937"/>
        </w:tabs>
        <w:ind w:firstLine="567"/>
        <w:jc w:val="both"/>
        <w:rPr>
          <w:rFonts w:ascii="Times New Roman" w:hAnsi="Times New Roman" w:cs="Times New Roman"/>
          <w:bCs/>
          <w:color w:val="auto"/>
        </w:rPr>
      </w:pPr>
      <w:r w:rsidRPr="006B22E2">
        <w:rPr>
          <w:rFonts w:ascii="Times New Roman" w:hAnsi="Times New Roman" w:cs="Times New Roman"/>
          <w:b/>
          <w:bCs/>
          <w:color w:val="auto"/>
        </w:rPr>
        <w:t>D.</w:t>
      </w:r>
      <w:r w:rsidRPr="006B22E2">
        <w:rPr>
          <w:rFonts w:ascii="Times New Roman" w:hAnsi="Times New Roman" w:cs="Times New Roman"/>
          <w:bCs/>
          <w:color w:val="auto"/>
        </w:rPr>
        <w:t xml:space="preserve"> Kết hợp tư tưởng của giai cấp công nhân với phong trào yêu nước.</w:t>
      </w:r>
    </w:p>
    <w:p w:rsidR="00A36747" w:rsidRPr="006B22E2" w:rsidRDefault="00A36747" w:rsidP="008316A8">
      <w:pPr>
        <w:widowControl/>
        <w:numPr>
          <w:ilvl w:val="0"/>
          <w:numId w:val="1"/>
        </w:numPr>
        <w:ind w:left="0"/>
        <w:contextualSpacing/>
        <w:jc w:val="both"/>
        <w:rPr>
          <w:rFonts w:ascii="Times New Roman" w:hAnsi="Times New Roman" w:cs="Times New Roman"/>
          <w:b/>
          <w:bCs/>
          <w:color w:val="auto"/>
        </w:rPr>
      </w:pPr>
      <w:bookmarkStart w:id="21" w:name="c50"/>
      <w:bookmarkEnd w:id="20"/>
      <w:r w:rsidRPr="006B22E2">
        <w:rPr>
          <w:rFonts w:ascii="Times New Roman" w:hAnsi="Times New Roman" w:cs="Times New Roman"/>
          <w:bCs/>
          <w:color w:val="auto"/>
        </w:rPr>
        <w:t xml:space="preserve">Nội dung nào </w:t>
      </w:r>
      <w:r w:rsidRPr="006B22E2">
        <w:rPr>
          <w:rFonts w:ascii="Times New Roman" w:hAnsi="Times New Roman" w:cs="Times New Roman"/>
          <w:b/>
          <w:bCs/>
          <w:color w:val="auto"/>
        </w:rPr>
        <w:t>không</w:t>
      </w:r>
      <w:r w:rsidRPr="006B22E2">
        <w:rPr>
          <w:rFonts w:ascii="Times New Roman" w:hAnsi="Times New Roman" w:cs="Times New Roman"/>
          <w:bCs/>
          <w:color w:val="auto"/>
        </w:rPr>
        <w:t xml:space="preserve"> phải là vai trò của Nguyễn </w:t>
      </w:r>
      <w:r w:rsidR="00A770A3" w:rsidRPr="006B22E2">
        <w:rPr>
          <w:rFonts w:ascii="Times New Roman" w:hAnsi="Times New Roman" w:cs="Times New Roman"/>
          <w:bCs/>
          <w:color w:val="auto"/>
        </w:rPr>
        <w:t>Á</w:t>
      </w:r>
      <w:r w:rsidRPr="006B22E2">
        <w:rPr>
          <w:rFonts w:ascii="Times New Roman" w:hAnsi="Times New Roman" w:cs="Times New Roman"/>
          <w:bCs/>
          <w:color w:val="auto"/>
        </w:rPr>
        <w:t>i Quốc đối với thắng lợi của Cách mạng tháng Tám năm 1945 ở Việt Nam?</w:t>
      </w:r>
      <w:bookmarkEnd w:id="21"/>
    </w:p>
    <w:p w:rsidR="00A36747" w:rsidRPr="006B22E2" w:rsidRDefault="00A36747" w:rsidP="008316A8">
      <w:pPr>
        <w:tabs>
          <w:tab w:val="left" w:pos="283"/>
          <w:tab w:val="left" w:pos="2835"/>
          <w:tab w:val="left" w:pos="5386"/>
          <w:tab w:val="left" w:pos="7937"/>
        </w:tabs>
        <w:ind w:firstLine="567"/>
        <w:jc w:val="both"/>
        <w:rPr>
          <w:rFonts w:ascii="Times New Roman" w:hAnsi="Times New Roman" w:cs="Times New Roman"/>
          <w:b/>
          <w:bCs/>
          <w:color w:val="auto"/>
        </w:rPr>
      </w:pPr>
      <w:r w:rsidRPr="006B22E2">
        <w:rPr>
          <w:rFonts w:ascii="Times New Roman" w:hAnsi="Times New Roman" w:cs="Times New Roman"/>
          <w:b/>
          <w:bCs/>
          <w:color w:val="auto"/>
        </w:rPr>
        <w:t>A.</w:t>
      </w:r>
      <w:r w:rsidRPr="006B22E2">
        <w:rPr>
          <w:rFonts w:ascii="Times New Roman" w:hAnsi="Times New Roman" w:cs="Times New Roman"/>
          <w:bCs/>
          <w:color w:val="auto"/>
        </w:rPr>
        <w:t xml:space="preserve"> Dự đoán và chớp thời cơ tổng khởi nghĩa.</w:t>
      </w:r>
    </w:p>
    <w:p w:rsidR="00A36747" w:rsidRPr="006B22E2" w:rsidRDefault="00A36747" w:rsidP="008316A8">
      <w:pPr>
        <w:tabs>
          <w:tab w:val="left" w:pos="283"/>
          <w:tab w:val="left" w:pos="2835"/>
          <w:tab w:val="left" w:pos="5386"/>
          <w:tab w:val="left" w:pos="7937"/>
        </w:tabs>
        <w:ind w:firstLine="567"/>
        <w:jc w:val="both"/>
        <w:rPr>
          <w:rFonts w:ascii="Times New Roman" w:hAnsi="Times New Roman" w:cs="Times New Roman"/>
          <w:b/>
          <w:bCs/>
          <w:color w:val="auto"/>
        </w:rPr>
      </w:pPr>
      <w:r w:rsidRPr="006B22E2">
        <w:rPr>
          <w:rFonts w:ascii="Times New Roman" w:hAnsi="Times New Roman" w:cs="Times New Roman"/>
          <w:b/>
          <w:bCs/>
          <w:color w:val="auto"/>
        </w:rPr>
        <w:t>B.</w:t>
      </w:r>
      <w:r w:rsidRPr="006B22E2">
        <w:rPr>
          <w:rFonts w:ascii="Times New Roman" w:hAnsi="Times New Roman" w:cs="Times New Roman"/>
          <w:bCs/>
          <w:color w:val="auto"/>
        </w:rPr>
        <w:t xml:space="preserve"> Chuẩn bị lực lượng vũ trang, căn cứ địa cách mạng.</w:t>
      </w:r>
    </w:p>
    <w:p w:rsidR="00A36747" w:rsidRPr="006B22E2" w:rsidRDefault="00A36747" w:rsidP="008316A8">
      <w:pPr>
        <w:tabs>
          <w:tab w:val="left" w:pos="283"/>
          <w:tab w:val="left" w:pos="2835"/>
          <w:tab w:val="left" w:pos="5386"/>
          <w:tab w:val="left" w:pos="7937"/>
        </w:tabs>
        <w:ind w:firstLine="567"/>
        <w:jc w:val="both"/>
        <w:rPr>
          <w:rFonts w:ascii="Times New Roman" w:hAnsi="Times New Roman" w:cs="Times New Roman"/>
          <w:b/>
          <w:bCs/>
          <w:color w:val="auto"/>
        </w:rPr>
      </w:pPr>
      <w:r w:rsidRPr="006B22E2">
        <w:rPr>
          <w:rFonts w:ascii="Times New Roman" w:hAnsi="Times New Roman" w:cs="Times New Roman"/>
          <w:b/>
          <w:bCs/>
          <w:color w:val="auto"/>
        </w:rPr>
        <w:t>C.</w:t>
      </w:r>
      <w:r w:rsidRPr="006B22E2">
        <w:rPr>
          <w:rFonts w:ascii="Times New Roman" w:hAnsi="Times New Roman" w:cs="Times New Roman"/>
          <w:bCs/>
          <w:color w:val="auto"/>
        </w:rPr>
        <w:t xml:space="preserve"> Xác định đúng chủ trương, đường lối khởi nghĩa vũ trang.</w:t>
      </w:r>
    </w:p>
    <w:p w:rsidR="00A36747" w:rsidRPr="006B22E2" w:rsidRDefault="00A36747" w:rsidP="008316A8">
      <w:pPr>
        <w:tabs>
          <w:tab w:val="left" w:pos="283"/>
          <w:tab w:val="left" w:pos="2835"/>
          <w:tab w:val="left" w:pos="5386"/>
          <w:tab w:val="left" w:pos="7937"/>
        </w:tabs>
        <w:ind w:firstLine="567"/>
        <w:jc w:val="both"/>
        <w:rPr>
          <w:rFonts w:ascii="Times New Roman" w:hAnsi="Times New Roman" w:cs="Times New Roman"/>
          <w:bCs/>
          <w:color w:val="FF0000"/>
        </w:rPr>
      </w:pPr>
      <w:r w:rsidRPr="006B22E2">
        <w:rPr>
          <w:rFonts w:ascii="Times New Roman" w:hAnsi="Times New Roman" w:cs="Times New Roman"/>
          <w:b/>
          <w:bCs/>
          <w:color w:val="FF0000"/>
          <w:u w:val="single"/>
        </w:rPr>
        <w:t>D.</w:t>
      </w:r>
      <w:r w:rsidRPr="006B22E2">
        <w:rPr>
          <w:rFonts w:ascii="Times New Roman" w:hAnsi="Times New Roman" w:cs="Times New Roman"/>
          <w:bCs/>
          <w:color w:val="FF0000"/>
        </w:rPr>
        <w:t xml:space="preserve"> Mở lớp huấn luyện chính trị, đào tạo cán bộ cho cách mạng.</w:t>
      </w:r>
    </w:p>
    <w:p w:rsidR="000F50E5" w:rsidRPr="006B22E2" w:rsidRDefault="000F50E5" w:rsidP="008316A8">
      <w:pPr>
        <w:widowControl/>
        <w:numPr>
          <w:ilvl w:val="0"/>
          <w:numId w:val="1"/>
        </w:numPr>
        <w:ind w:left="0"/>
        <w:contextualSpacing/>
        <w:jc w:val="both"/>
        <w:rPr>
          <w:rFonts w:ascii="Times New Roman" w:eastAsia="Times New Roman" w:hAnsi="Times New Roman" w:cs="Times New Roman"/>
          <w:b/>
          <w:bCs/>
          <w:color w:val="auto"/>
        </w:rPr>
      </w:pPr>
      <w:bookmarkStart w:id="22" w:name="c53"/>
      <w:r w:rsidRPr="006B22E2">
        <w:rPr>
          <w:rFonts w:ascii="Times New Roman" w:eastAsia="Times New Roman" w:hAnsi="Times New Roman" w:cs="Times New Roman"/>
          <w:bCs/>
          <w:color w:val="auto"/>
        </w:rPr>
        <w:t>Thực tiễn thắng lợi của cuộc vận động giải phóng dân tộc (1939 - 1945) chứng minh sự đúng đắn của Nguyễn Ái Quốc về vận dụng sáng tạo chủ nghĩa Mác - Lênin vào Việt Nam qua luận điểm nào sau đây? </w:t>
      </w:r>
      <w:bookmarkEnd w:id="22"/>
    </w:p>
    <w:p w:rsidR="000F50E5" w:rsidRPr="006B22E2" w:rsidRDefault="000F50E5" w:rsidP="008316A8">
      <w:pPr>
        <w:tabs>
          <w:tab w:val="left" w:pos="283"/>
          <w:tab w:val="left" w:pos="2835"/>
          <w:tab w:val="left" w:pos="5386"/>
          <w:tab w:val="left" w:pos="7937"/>
        </w:tabs>
        <w:ind w:firstLine="567"/>
        <w:jc w:val="both"/>
        <w:rPr>
          <w:rFonts w:ascii="Times New Roman" w:eastAsia="Times New Roman" w:hAnsi="Times New Roman" w:cs="Times New Roman"/>
          <w:b/>
          <w:bCs/>
          <w:color w:val="FF0000"/>
        </w:rPr>
      </w:pPr>
      <w:r w:rsidRPr="006B22E2">
        <w:rPr>
          <w:rFonts w:ascii="Times New Roman" w:eastAsia="Times New Roman" w:hAnsi="Times New Roman" w:cs="Times New Roman"/>
          <w:b/>
          <w:bCs/>
          <w:color w:val="FF0000"/>
          <w:u w:val="single"/>
        </w:rPr>
        <w:t>A.</w:t>
      </w:r>
      <w:r w:rsidRPr="006B22E2">
        <w:rPr>
          <w:rFonts w:ascii="Times New Roman" w:eastAsia="Times New Roman" w:hAnsi="Times New Roman" w:cs="Times New Roman"/>
          <w:bCs/>
          <w:color w:val="FF0000"/>
        </w:rPr>
        <w:t xml:space="preserve"> Xử lí đúng đắn mối quan hệ các giai cấp trong xã hội. </w:t>
      </w:r>
    </w:p>
    <w:p w:rsidR="000F50E5" w:rsidRPr="006B22E2" w:rsidRDefault="000F50E5" w:rsidP="008316A8">
      <w:pPr>
        <w:tabs>
          <w:tab w:val="left" w:pos="283"/>
          <w:tab w:val="left" w:pos="2835"/>
          <w:tab w:val="left" w:pos="5386"/>
          <w:tab w:val="left" w:pos="7937"/>
        </w:tabs>
        <w:ind w:firstLine="567"/>
        <w:jc w:val="both"/>
        <w:rPr>
          <w:rFonts w:ascii="Times New Roman" w:eastAsia="Times New Roman" w:hAnsi="Times New Roman" w:cs="Times New Roman"/>
          <w:b/>
          <w:bCs/>
          <w:color w:val="auto"/>
        </w:rPr>
      </w:pPr>
      <w:r w:rsidRPr="006B22E2">
        <w:rPr>
          <w:rFonts w:ascii="Times New Roman" w:eastAsia="Times New Roman" w:hAnsi="Times New Roman" w:cs="Times New Roman"/>
          <w:b/>
          <w:bCs/>
          <w:color w:val="auto"/>
        </w:rPr>
        <w:t>B.</w:t>
      </w:r>
      <w:r w:rsidRPr="006B22E2">
        <w:rPr>
          <w:rFonts w:ascii="Times New Roman" w:eastAsia="Times New Roman" w:hAnsi="Times New Roman" w:cs="Times New Roman"/>
          <w:bCs/>
          <w:color w:val="auto"/>
        </w:rPr>
        <w:t xml:space="preserve"> Làm thổ địa cách mạng gắn với giải phóng dân tộc. </w:t>
      </w:r>
    </w:p>
    <w:p w:rsidR="000F50E5" w:rsidRPr="006B22E2" w:rsidRDefault="000F50E5" w:rsidP="008316A8">
      <w:pPr>
        <w:tabs>
          <w:tab w:val="left" w:pos="283"/>
          <w:tab w:val="left" w:pos="2835"/>
          <w:tab w:val="left" w:pos="5386"/>
          <w:tab w:val="left" w:pos="7937"/>
        </w:tabs>
        <w:ind w:firstLine="567"/>
        <w:jc w:val="both"/>
        <w:rPr>
          <w:rFonts w:ascii="Times New Roman" w:eastAsia="Times New Roman" w:hAnsi="Times New Roman" w:cs="Times New Roman"/>
          <w:b/>
          <w:bCs/>
          <w:color w:val="auto"/>
        </w:rPr>
      </w:pPr>
      <w:r w:rsidRPr="006B22E2">
        <w:rPr>
          <w:rFonts w:ascii="Times New Roman" w:eastAsia="Times New Roman" w:hAnsi="Times New Roman" w:cs="Times New Roman"/>
          <w:b/>
          <w:bCs/>
          <w:color w:val="auto"/>
        </w:rPr>
        <w:t>C.</w:t>
      </w:r>
      <w:r w:rsidRPr="006B22E2">
        <w:rPr>
          <w:rFonts w:ascii="Times New Roman" w:eastAsia="Times New Roman" w:hAnsi="Times New Roman" w:cs="Times New Roman"/>
          <w:bCs/>
          <w:color w:val="auto"/>
        </w:rPr>
        <w:t xml:space="preserve"> Luôn đặt nhiệm vụ giải phóng dân tộc lên hàng đầu. </w:t>
      </w:r>
    </w:p>
    <w:p w:rsidR="000F50E5" w:rsidRPr="006B22E2" w:rsidRDefault="000F50E5" w:rsidP="008316A8">
      <w:pPr>
        <w:tabs>
          <w:tab w:val="left" w:pos="283"/>
          <w:tab w:val="left" w:pos="2835"/>
          <w:tab w:val="left" w:pos="5386"/>
          <w:tab w:val="left" w:pos="7937"/>
        </w:tabs>
        <w:ind w:firstLine="567"/>
        <w:jc w:val="both"/>
        <w:rPr>
          <w:rFonts w:ascii="Times New Roman" w:eastAsia="Times New Roman" w:hAnsi="Times New Roman" w:cs="Times New Roman"/>
          <w:bCs/>
          <w:color w:val="auto"/>
        </w:rPr>
      </w:pPr>
      <w:r w:rsidRPr="006B22E2">
        <w:rPr>
          <w:rFonts w:ascii="Times New Roman" w:eastAsia="Times New Roman" w:hAnsi="Times New Roman" w:cs="Times New Roman"/>
          <w:b/>
          <w:bCs/>
          <w:color w:val="auto"/>
        </w:rPr>
        <w:t>D.</w:t>
      </w:r>
      <w:r w:rsidRPr="006B22E2">
        <w:rPr>
          <w:rFonts w:ascii="Times New Roman" w:eastAsia="Times New Roman" w:hAnsi="Times New Roman" w:cs="Times New Roman"/>
          <w:bCs/>
          <w:color w:val="auto"/>
        </w:rPr>
        <w:t xml:space="preserve"> Giai cấp công nhân luôn là lực lượng đông đảo nhất. </w:t>
      </w:r>
    </w:p>
    <w:p w:rsidR="000F50E5" w:rsidRPr="006B22E2" w:rsidRDefault="000F50E5" w:rsidP="008316A8">
      <w:pPr>
        <w:pStyle w:val="BodyText"/>
        <w:spacing w:after="0" w:line="240" w:lineRule="auto"/>
        <w:ind w:firstLine="0"/>
        <w:jc w:val="both"/>
        <w:rPr>
          <w:color w:val="auto"/>
          <w:sz w:val="24"/>
          <w:szCs w:val="24"/>
        </w:rPr>
      </w:pPr>
      <w:r w:rsidRPr="006B22E2">
        <w:rPr>
          <w:b/>
          <w:bCs/>
          <w:color w:val="auto"/>
          <w:sz w:val="24"/>
          <w:szCs w:val="24"/>
        </w:rPr>
        <w:t xml:space="preserve">Câu 22. </w:t>
      </w:r>
      <w:r w:rsidRPr="006B22E2">
        <w:rPr>
          <w:color w:val="auto"/>
          <w:sz w:val="24"/>
          <w:szCs w:val="24"/>
        </w:rPr>
        <w:t>Nội dung nào sau đây là một trong những yếu tố ảnh hưởng đến cuộc đời và sự nghiệp cách mạng của Hồ Chí Minh đầu thế kỷ XX?</w:t>
      </w:r>
    </w:p>
    <w:p w:rsidR="000F50E5" w:rsidRPr="006B22E2" w:rsidRDefault="000F50E5" w:rsidP="008316A8">
      <w:pPr>
        <w:pStyle w:val="BodyText"/>
        <w:tabs>
          <w:tab w:val="left" w:pos="1225"/>
        </w:tabs>
        <w:spacing w:after="0" w:line="240" w:lineRule="auto"/>
        <w:ind w:firstLine="567"/>
        <w:rPr>
          <w:color w:val="FF0000"/>
          <w:sz w:val="24"/>
          <w:szCs w:val="24"/>
        </w:rPr>
      </w:pPr>
      <w:bookmarkStart w:id="23" w:name="bookmark432"/>
      <w:bookmarkEnd w:id="23"/>
      <w:r w:rsidRPr="006B22E2">
        <w:rPr>
          <w:b/>
          <w:color w:val="FF0000"/>
          <w:sz w:val="24"/>
          <w:szCs w:val="24"/>
          <w:u w:val="single"/>
        </w:rPr>
        <w:t>A</w:t>
      </w:r>
      <w:r w:rsidRPr="006B22E2">
        <w:rPr>
          <w:color w:val="FF0000"/>
          <w:sz w:val="24"/>
          <w:szCs w:val="24"/>
          <w:u w:val="single"/>
        </w:rPr>
        <w:t>.</w:t>
      </w:r>
      <w:r w:rsidRPr="006B22E2">
        <w:rPr>
          <w:color w:val="FF0000"/>
          <w:sz w:val="24"/>
          <w:szCs w:val="24"/>
        </w:rPr>
        <w:t xml:space="preserve"> Đất nước bị mất độc lập, con đường cứu nước rơi vào khủng hoảng, bế tắc.</w:t>
      </w:r>
    </w:p>
    <w:p w:rsidR="000F50E5" w:rsidRPr="006B22E2" w:rsidRDefault="000F50E5" w:rsidP="008316A8">
      <w:pPr>
        <w:pStyle w:val="BodyText"/>
        <w:tabs>
          <w:tab w:val="left" w:pos="1225"/>
        </w:tabs>
        <w:spacing w:after="0" w:line="240" w:lineRule="auto"/>
        <w:ind w:firstLine="567"/>
        <w:rPr>
          <w:sz w:val="24"/>
          <w:szCs w:val="24"/>
        </w:rPr>
      </w:pPr>
      <w:bookmarkStart w:id="24" w:name="bookmark433"/>
      <w:bookmarkEnd w:id="24"/>
      <w:r w:rsidRPr="006B22E2">
        <w:rPr>
          <w:b/>
          <w:sz w:val="24"/>
          <w:szCs w:val="24"/>
        </w:rPr>
        <w:t>B</w:t>
      </w:r>
      <w:r w:rsidRPr="006B22E2">
        <w:rPr>
          <w:sz w:val="24"/>
          <w:szCs w:val="24"/>
        </w:rPr>
        <w:t>. Phong trào yêu nước chống Pháp theo khuynh hướng tư sản đã chấm dứt.</w:t>
      </w:r>
    </w:p>
    <w:p w:rsidR="000F50E5" w:rsidRPr="006B22E2" w:rsidRDefault="000F50E5" w:rsidP="008316A8">
      <w:pPr>
        <w:pStyle w:val="BodyText"/>
        <w:spacing w:after="0" w:line="240" w:lineRule="auto"/>
        <w:ind w:firstLine="567"/>
        <w:rPr>
          <w:sz w:val="24"/>
          <w:szCs w:val="24"/>
        </w:rPr>
      </w:pPr>
      <w:r w:rsidRPr="006B22E2">
        <w:rPr>
          <w:sz w:val="24"/>
          <w:szCs w:val="24"/>
        </w:rPr>
        <w:t>C. Phong trào đâu tranh chổng Pháp và phong kiến tay sai đã ngừng hoạt động.</w:t>
      </w:r>
    </w:p>
    <w:p w:rsidR="000F50E5" w:rsidRPr="006B22E2" w:rsidRDefault="000F50E5" w:rsidP="008316A8">
      <w:pPr>
        <w:pStyle w:val="BodyText"/>
        <w:spacing w:after="0" w:line="240" w:lineRule="auto"/>
        <w:ind w:firstLine="567"/>
        <w:rPr>
          <w:sz w:val="24"/>
          <w:szCs w:val="24"/>
        </w:rPr>
      </w:pPr>
      <w:r w:rsidRPr="006B22E2">
        <w:rPr>
          <w:sz w:val="24"/>
          <w:szCs w:val="24"/>
        </w:rPr>
        <w:t>D. Nhân dân không ủng hộ cuộc đâu tranh chống Pháp cua các sĩ phu phong kiến.</w:t>
      </w:r>
    </w:p>
    <w:p w:rsidR="00C92498" w:rsidRPr="006B22E2" w:rsidRDefault="00C92498" w:rsidP="008316A8">
      <w:pPr>
        <w:widowControl/>
        <w:rPr>
          <w:rFonts w:ascii="Times New Roman" w:eastAsia="Calibri" w:hAnsi="Times New Roman" w:cs="Times New Roman"/>
          <w:color w:val="auto"/>
          <w:lang w:val="en-US" w:eastAsia="en-US" w:bidi="ar-SA"/>
        </w:rPr>
      </w:pPr>
      <w:r w:rsidRPr="006B22E2">
        <w:rPr>
          <w:rFonts w:ascii="Times New Roman" w:eastAsia="Calibri" w:hAnsi="Times New Roman" w:cs="Times New Roman"/>
          <w:b/>
          <w:color w:val="auto"/>
          <w:lang w:val="en-US" w:eastAsia="en-US" w:bidi="ar-SA"/>
        </w:rPr>
        <w:t xml:space="preserve">Câu </w:t>
      </w:r>
      <w:r w:rsidR="00365815" w:rsidRPr="006B22E2">
        <w:rPr>
          <w:rFonts w:ascii="Times New Roman" w:eastAsia="Calibri" w:hAnsi="Times New Roman" w:cs="Times New Roman"/>
          <w:b/>
          <w:color w:val="auto"/>
          <w:lang w:val="en-US" w:eastAsia="en-US" w:bidi="ar-SA"/>
        </w:rPr>
        <w:t>23</w:t>
      </w:r>
      <w:r w:rsidRPr="006B22E2">
        <w:rPr>
          <w:rFonts w:ascii="Times New Roman" w:eastAsia="Calibri" w:hAnsi="Times New Roman" w:cs="Times New Roman"/>
          <w:b/>
          <w:color w:val="auto"/>
          <w:lang w:val="en-US" w:eastAsia="en-US" w:bidi="ar-SA"/>
        </w:rPr>
        <w:t xml:space="preserve">. </w:t>
      </w:r>
      <w:r w:rsidRPr="006B22E2">
        <w:rPr>
          <w:rFonts w:ascii="Times New Roman" w:eastAsia="Calibri" w:hAnsi="Times New Roman" w:cs="Times New Roman"/>
          <w:color w:val="auto"/>
          <w:lang w:val="en-US" w:eastAsia="en-US" w:bidi="ar-SA"/>
        </w:rPr>
        <w:t>Trong</w:t>
      </w:r>
      <w:r w:rsidRPr="006B22E2">
        <w:rPr>
          <w:rFonts w:ascii="Times New Roman" w:eastAsia="Calibri" w:hAnsi="Times New Roman" w:cs="Times New Roman"/>
          <w:color w:val="auto"/>
          <w:lang w:eastAsia="en-US" w:bidi="ar-SA"/>
        </w:rPr>
        <w:t xml:space="preserve"> những năm 1920 – 1930, hoạt động nào sau đây của</w:t>
      </w:r>
      <w:r w:rsidRPr="006B22E2">
        <w:rPr>
          <w:rFonts w:ascii="Times New Roman" w:eastAsia="Calibri" w:hAnsi="Times New Roman" w:cs="Times New Roman"/>
          <w:b/>
          <w:color w:val="auto"/>
          <w:lang w:eastAsia="en-US" w:bidi="ar-SA"/>
        </w:rPr>
        <w:t xml:space="preserve"> </w:t>
      </w:r>
      <w:r w:rsidRPr="006B22E2">
        <w:rPr>
          <w:rFonts w:ascii="Times New Roman" w:eastAsia="Calibri" w:hAnsi="Times New Roman" w:cs="Times New Roman"/>
          <w:color w:val="auto"/>
          <w:lang w:val="en-US" w:eastAsia="en-US" w:bidi="ar-SA"/>
        </w:rPr>
        <w:t>Nguyễn Ái Quốc</w:t>
      </w:r>
      <w:r w:rsidRPr="006B22E2">
        <w:rPr>
          <w:rFonts w:ascii="Times New Roman" w:eastAsia="Calibri" w:hAnsi="Times New Roman" w:cs="Times New Roman"/>
          <w:color w:val="auto"/>
          <w:lang w:eastAsia="en-US" w:bidi="ar-SA"/>
        </w:rPr>
        <w:t xml:space="preserve"> được coi là công lao quan trọng nhất</w:t>
      </w:r>
      <w:r w:rsidRPr="006B22E2">
        <w:rPr>
          <w:rFonts w:ascii="Times New Roman" w:eastAsia="Calibri" w:hAnsi="Times New Roman" w:cs="Times New Roman"/>
          <w:color w:val="auto"/>
          <w:lang w:val="en-US" w:eastAsia="en-US" w:bidi="ar-SA"/>
        </w:rPr>
        <w:t xml:space="preserve"> đối với lịch sử dân tộc Việt Nam?</w:t>
      </w:r>
    </w:p>
    <w:p w:rsidR="00C92498" w:rsidRPr="006B22E2" w:rsidRDefault="00C92498" w:rsidP="008316A8">
      <w:pPr>
        <w:widowControl/>
        <w:ind w:firstLine="567"/>
        <w:rPr>
          <w:rFonts w:ascii="Times New Roman" w:eastAsia="Calibri" w:hAnsi="Times New Roman" w:cs="Times New Roman"/>
          <w:color w:val="auto"/>
          <w:lang w:val="en-US" w:eastAsia="en-US" w:bidi="ar-SA"/>
        </w:rPr>
      </w:pPr>
      <w:r w:rsidRPr="006B22E2">
        <w:rPr>
          <w:rFonts w:ascii="Times New Roman" w:eastAsia="Calibri" w:hAnsi="Times New Roman" w:cs="Times New Roman"/>
          <w:color w:val="auto"/>
          <w:lang w:val="en-US" w:eastAsia="en-US" w:bidi="ar-SA"/>
        </w:rPr>
        <w:t>A. Sáng lập ra tổ chức Đảng Cộng sản Việt Nam (đầu năm 1930).</w:t>
      </w:r>
    </w:p>
    <w:p w:rsidR="00C92498" w:rsidRPr="006B22E2" w:rsidRDefault="00C92498" w:rsidP="008316A8">
      <w:pPr>
        <w:widowControl/>
        <w:ind w:firstLine="567"/>
        <w:rPr>
          <w:rFonts w:ascii="Times New Roman" w:eastAsia="Calibri" w:hAnsi="Times New Roman" w:cs="Times New Roman"/>
          <w:color w:val="FF0000"/>
          <w:lang w:val="en-US" w:eastAsia="en-US" w:bidi="ar-SA"/>
        </w:rPr>
      </w:pPr>
      <w:r w:rsidRPr="006B22E2">
        <w:rPr>
          <w:rFonts w:ascii="Times New Roman" w:eastAsia="Calibri" w:hAnsi="Times New Roman" w:cs="Times New Roman"/>
          <w:color w:val="FF0000"/>
          <w:u w:val="single"/>
          <w:lang w:val="en-US" w:eastAsia="en-US" w:bidi="ar-SA"/>
        </w:rPr>
        <w:t>B</w:t>
      </w:r>
      <w:r w:rsidRPr="006B22E2">
        <w:rPr>
          <w:rFonts w:ascii="Times New Roman" w:eastAsia="Calibri" w:hAnsi="Times New Roman" w:cs="Times New Roman"/>
          <w:color w:val="FF0000"/>
          <w:lang w:val="en-US" w:eastAsia="en-US" w:bidi="ar-SA"/>
        </w:rPr>
        <w:t>. Tìm thấy con đường cứu nước đúng đắn cho dân tộc (7 – 1920).</w:t>
      </w:r>
    </w:p>
    <w:p w:rsidR="00C92498" w:rsidRPr="006B22E2" w:rsidRDefault="00C92498" w:rsidP="008316A8">
      <w:pPr>
        <w:widowControl/>
        <w:ind w:firstLine="567"/>
        <w:rPr>
          <w:rFonts w:ascii="Times New Roman" w:eastAsia="Calibri" w:hAnsi="Times New Roman" w:cs="Times New Roman"/>
          <w:color w:val="auto"/>
          <w:lang w:val="en-US" w:eastAsia="en-US" w:bidi="ar-SA"/>
        </w:rPr>
      </w:pPr>
      <w:r w:rsidRPr="006B22E2">
        <w:rPr>
          <w:rFonts w:ascii="Times New Roman" w:eastAsia="Calibri" w:hAnsi="Times New Roman" w:cs="Times New Roman"/>
          <w:color w:val="auto"/>
          <w:lang w:val="en-US" w:eastAsia="en-US" w:bidi="ar-SA"/>
        </w:rPr>
        <w:t>C. Thành lập tổ chức Hội Việt Nam Cách mạng Thanh niên (1925).</w:t>
      </w:r>
    </w:p>
    <w:p w:rsidR="00C92498" w:rsidRPr="006B22E2" w:rsidRDefault="00C92498" w:rsidP="008316A8">
      <w:pPr>
        <w:widowControl/>
        <w:ind w:firstLine="567"/>
        <w:rPr>
          <w:rFonts w:ascii="Times New Roman" w:eastAsia="Calibri" w:hAnsi="Times New Roman" w:cs="Times New Roman"/>
          <w:color w:val="auto"/>
          <w:lang w:val="en-US" w:eastAsia="en-US" w:bidi="ar-SA"/>
        </w:rPr>
      </w:pPr>
      <w:r w:rsidRPr="006B22E2">
        <w:rPr>
          <w:rFonts w:ascii="Times New Roman" w:eastAsia="Calibri" w:hAnsi="Times New Roman" w:cs="Times New Roman"/>
          <w:color w:val="auto"/>
          <w:lang w:val="en-US" w:eastAsia="en-US" w:bidi="ar-SA"/>
        </w:rPr>
        <w:t>D. Phác thảo ra phương hướng chiến lược cho cách mạng Việt Nam.</w:t>
      </w:r>
    </w:p>
    <w:p w:rsidR="00BB3FB2" w:rsidRPr="006B22E2" w:rsidRDefault="00BB3FB2" w:rsidP="008316A8">
      <w:pPr>
        <w:widowControl/>
        <w:jc w:val="both"/>
        <w:rPr>
          <w:rFonts w:ascii="Times New Roman" w:eastAsia="Times New Roman" w:hAnsi="Times New Roman" w:cs="Times New Roman"/>
          <w:bCs/>
          <w:color w:val="auto"/>
          <w:lang w:val="en-GB" w:eastAsia="en-US" w:bidi="ar-SA"/>
        </w:rPr>
      </w:pPr>
      <w:r w:rsidRPr="006B22E2">
        <w:rPr>
          <w:rFonts w:ascii="Times New Roman" w:eastAsia="Times New Roman" w:hAnsi="Times New Roman" w:cs="Times New Roman"/>
          <w:b/>
          <w:lang w:val="en-GB"/>
        </w:rPr>
        <w:t xml:space="preserve">Câu </w:t>
      </w:r>
      <w:r w:rsidR="00DE72B8" w:rsidRPr="006B22E2">
        <w:rPr>
          <w:rFonts w:ascii="Times New Roman" w:eastAsia="Times New Roman" w:hAnsi="Times New Roman" w:cs="Times New Roman"/>
          <w:b/>
          <w:lang w:val="en-GB"/>
        </w:rPr>
        <w:t>24</w:t>
      </w:r>
      <w:r w:rsidRPr="006B22E2">
        <w:rPr>
          <w:rFonts w:ascii="Times New Roman" w:eastAsia="Times New Roman" w:hAnsi="Times New Roman" w:cs="Times New Roman"/>
          <w:b/>
        </w:rPr>
        <w:t xml:space="preserve">. </w:t>
      </w:r>
      <w:r w:rsidRPr="006B22E2">
        <w:rPr>
          <w:rFonts w:ascii="Times New Roman" w:eastAsia="Times New Roman" w:hAnsi="Times New Roman" w:cs="Times New Roman"/>
          <w:bCs/>
        </w:rPr>
        <w:t xml:space="preserve">Điểm tương đồng trong tư tưởng cứu nước của lãnh tụ Nguyễn Ái Quốc so </w:t>
      </w:r>
      <w:r w:rsidR="001A2359" w:rsidRPr="006B22E2">
        <w:rPr>
          <w:rFonts w:ascii="Times New Roman" w:eastAsia="Times New Roman" w:hAnsi="Times New Roman" w:cs="Times New Roman"/>
          <w:bCs/>
        </w:rPr>
        <w:t>vớ</w:t>
      </w:r>
      <w:r w:rsidRPr="006B22E2">
        <w:rPr>
          <w:rFonts w:ascii="Times New Roman" w:eastAsia="Times New Roman" w:hAnsi="Times New Roman" w:cs="Times New Roman"/>
          <w:bCs/>
        </w:rPr>
        <w:t xml:space="preserve">i các </w:t>
      </w:r>
      <w:r w:rsidR="001A2359" w:rsidRPr="006B22E2">
        <w:rPr>
          <w:rFonts w:ascii="Times New Roman" w:eastAsia="Times New Roman" w:hAnsi="Times New Roman" w:cs="Times New Roman"/>
          <w:bCs/>
        </w:rPr>
        <w:t>bậc</w:t>
      </w:r>
      <w:r w:rsidRPr="006B22E2">
        <w:rPr>
          <w:rFonts w:ascii="Times New Roman" w:eastAsia="Times New Roman" w:hAnsi="Times New Roman" w:cs="Times New Roman"/>
          <w:bCs/>
        </w:rPr>
        <w:t xml:space="preserve"> tiền bối của Việt Nam </w:t>
      </w:r>
      <w:r w:rsidR="00B61F15" w:rsidRPr="006B22E2">
        <w:rPr>
          <w:rFonts w:ascii="Times New Roman" w:eastAsia="Times New Roman" w:hAnsi="Times New Roman" w:cs="Times New Roman"/>
          <w:bCs/>
        </w:rPr>
        <w:t xml:space="preserve">đầu thế kỷ XX </w:t>
      </w:r>
      <w:r w:rsidRPr="006B22E2">
        <w:rPr>
          <w:rFonts w:ascii="Times New Roman" w:eastAsia="Times New Roman" w:hAnsi="Times New Roman" w:cs="Times New Roman"/>
          <w:bCs/>
        </w:rPr>
        <w:t xml:space="preserve">là </w:t>
      </w:r>
    </w:p>
    <w:p w:rsidR="00BB3FB2" w:rsidRPr="006B22E2" w:rsidRDefault="00BB3FB2" w:rsidP="008316A8">
      <w:pPr>
        <w:tabs>
          <w:tab w:val="left" w:pos="404"/>
        </w:tabs>
        <w:ind w:firstLine="567"/>
        <w:rPr>
          <w:rFonts w:ascii="Times New Roman" w:eastAsia="Times New Roman" w:hAnsi="Times New Roman" w:cs="Times New Roman"/>
          <w:color w:val="FF0000"/>
          <w:lang w:val="en-GB"/>
        </w:rPr>
      </w:pPr>
      <w:r w:rsidRPr="006B22E2">
        <w:rPr>
          <w:rFonts w:ascii="Times New Roman" w:eastAsia="Times New Roman" w:hAnsi="Times New Roman" w:cs="Times New Roman"/>
          <w:color w:val="FF0000"/>
          <w:u w:val="single"/>
        </w:rPr>
        <w:t>A</w:t>
      </w:r>
      <w:r w:rsidRPr="006B22E2">
        <w:rPr>
          <w:rFonts w:ascii="Times New Roman" w:eastAsia="Times New Roman" w:hAnsi="Times New Roman" w:cs="Times New Roman"/>
          <w:color w:val="FF0000"/>
        </w:rPr>
        <w:t xml:space="preserve">. xuất phát từ lòng yêu nước, ý chí cứu nước, cứu dân.      </w:t>
      </w:r>
    </w:p>
    <w:p w:rsidR="00BB3FB2" w:rsidRPr="006B22E2" w:rsidRDefault="00BB3FB2" w:rsidP="008316A8">
      <w:pPr>
        <w:tabs>
          <w:tab w:val="left" w:pos="404"/>
        </w:tabs>
        <w:ind w:firstLine="567"/>
        <w:rPr>
          <w:rFonts w:ascii="Times New Roman" w:eastAsia="Times New Roman" w:hAnsi="Times New Roman" w:cs="Times New Roman"/>
          <w:color w:val="FF0000"/>
        </w:rPr>
      </w:pPr>
      <w:r w:rsidRPr="006B22E2">
        <w:rPr>
          <w:rFonts w:ascii="Times New Roman" w:eastAsia="Times New Roman" w:hAnsi="Times New Roman" w:cs="Times New Roman"/>
        </w:rPr>
        <w:t>B. sang phương Tây tìm đường cứu nước.</w:t>
      </w:r>
    </w:p>
    <w:p w:rsidR="00BB3FB2" w:rsidRPr="006B22E2" w:rsidRDefault="00BB3FB2" w:rsidP="008316A8">
      <w:pPr>
        <w:ind w:firstLine="567"/>
        <w:jc w:val="both"/>
        <w:rPr>
          <w:rFonts w:ascii="Times New Roman" w:eastAsia="Times New Roman" w:hAnsi="Times New Roman" w:cs="Times New Roman"/>
          <w:lang w:val="en-GB"/>
        </w:rPr>
      </w:pPr>
      <w:r w:rsidRPr="006B22E2">
        <w:rPr>
          <w:rFonts w:ascii="Times New Roman" w:eastAsia="Times New Roman" w:hAnsi="Times New Roman" w:cs="Times New Roman"/>
          <w:bCs/>
        </w:rPr>
        <w:t xml:space="preserve">C. </w:t>
      </w:r>
      <w:r w:rsidRPr="006B22E2">
        <w:rPr>
          <w:rFonts w:ascii="Times New Roman" w:eastAsia="Times New Roman" w:hAnsi="Times New Roman" w:cs="Times New Roman"/>
        </w:rPr>
        <w:t xml:space="preserve">ảnh hưởng của Cách mạng tháng Mười Nga 1917.    </w:t>
      </w:r>
    </w:p>
    <w:p w:rsidR="00BB3FB2" w:rsidRPr="006B22E2" w:rsidRDefault="00BB3FB2" w:rsidP="008316A8">
      <w:pPr>
        <w:ind w:firstLine="567"/>
        <w:jc w:val="both"/>
        <w:rPr>
          <w:rFonts w:ascii="Times New Roman" w:eastAsia="Times New Roman" w:hAnsi="Times New Roman" w:cs="Times New Roman"/>
        </w:rPr>
      </w:pPr>
      <w:r w:rsidRPr="006B22E2">
        <w:rPr>
          <w:rFonts w:ascii="Times New Roman" w:eastAsia="Times New Roman" w:hAnsi="Times New Roman" w:cs="Times New Roman"/>
          <w:bCs/>
        </w:rPr>
        <w:t xml:space="preserve">D. </w:t>
      </w:r>
      <w:r w:rsidRPr="006B22E2">
        <w:rPr>
          <w:rFonts w:ascii="Times New Roman" w:eastAsia="Times New Roman" w:hAnsi="Times New Roman" w:cs="Times New Roman"/>
        </w:rPr>
        <w:t>lựa chọn con đường cứu nước theo khuynh hướng vô sản.</w:t>
      </w:r>
    </w:p>
    <w:p w:rsidR="009C3C41" w:rsidRPr="006B22E2" w:rsidRDefault="009C3C41" w:rsidP="008316A8">
      <w:pPr>
        <w:pStyle w:val="Heading60"/>
        <w:keepNext/>
        <w:keepLines/>
        <w:spacing w:after="0"/>
        <w:jc w:val="left"/>
        <w:rPr>
          <w:color w:val="FF0000"/>
          <w:sz w:val="24"/>
          <w:szCs w:val="24"/>
          <w:u w:val="single"/>
          <w:lang w:val="vi-VN"/>
        </w:rPr>
      </w:pPr>
      <w:r w:rsidRPr="006B22E2">
        <w:rPr>
          <w:color w:val="FF0000"/>
          <w:sz w:val="24"/>
          <w:szCs w:val="24"/>
          <w:u w:val="single"/>
        </w:rPr>
        <w:t>PHẦN II: CÂU</w:t>
      </w:r>
      <w:r w:rsidRPr="006B22E2">
        <w:rPr>
          <w:color w:val="FF0000"/>
          <w:sz w:val="24"/>
          <w:szCs w:val="24"/>
          <w:u w:val="single"/>
          <w:lang w:val="vi-VN"/>
        </w:rPr>
        <w:t xml:space="preserve"> HỎI ĐÚNG - SAI:</w:t>
      </w:r>
    </w:p>
    <w:p w:rsidR="00BB6190" w:rsidRPr="006B22E2" w:rsidRDefault="00BB6190" w:rsidP="008316A8">
      <w:pPr>
        <w:pStyle w:val="BodyText"/>
        <w:spacing w:after="0" w:line="240" w:lineRule="auto"/>
        <w:ind w:firstLine="0"/>
        <w:rPr>
          <w:sz w:val="24"/>
          <w:szCs w:val="24"/>
        </w:rPr>
      </w:pPr>
      <w:r w:rsidRPr="006B22E2">
        <w:rPr>
          <w:b/>
          <w:bCs/>
          <w:sz w:val="24"/>
          <w:szCs w:val="24"/>
        </w:rPr>
        <w:t xml:space="preserve">Câu 1. </w:t>
      </w:r>
      <w:r w:rsidRPr="006B22E2">
        <w:rPr>
          <w:sz w:val="24"/>
          <w:szCs w:val="24"/>
        </w:rPr>
        <w:t xml:space="preserve">Đọc đoạn tư liệu dưới đây, chọn đúng hoặc sai ở mỗi ý </w:t>
      </w:r>
      <w:r w:rsidRPr="006B22E2">
        <w:rPr>
          <w:b/>
          <w:sz w:val="24"/>
          <w:szCs w:val="24"/>
        </w:rPr>
        <w:t xml:space="preserve">A, B, </w:t>
      </w:r>
      <w:r w:rsidRPr="006B22E2">
        <w:rPr>
          <w:b/>
          <w:bCs/>
          <w:sz w:val="24"/>
          <w:szCs w:val="24"/>
        </w:rPr>
        <w:t xml:space="preserve">C. </w:t>
      </w:r>
      <w:r w:rsidRPr="006B22E2">
        <w:rPr>
          <w:b/>
          <w:sz w:val="24"/>
          <w:szCs w:val="24"/>
        </w:rPr>
        <w:t>D</w:t>
      </w:r>
      <w:r w:rsidRPr="006B22E2">
        <w:rPr>
          <w:sz w:val="24"/>
          <w:szCs w:val="24"/>
        </w:rPr>
        <w:t>.</w:t>
      </w:r>
    </w:p>
    <w:p w:rsidR="00BB6190" w:rsidRPr="006B22E2" w:rsidRDefault="00BB6190" w:rsidP="008316A8">
      <w:pPr>
        <w:pStyle w:val="BodyText"/>
        <w:spacing w:after="0" w:line="240" w:lineRule="auto"/>
        <w:jc w:val="both"/>
        <w:rPr>
          <w:sz w:val="24"/>
          <w:szCs w:val="24"/>
        </w:rPr>
      </w:pPr>
      <w:r w:rsidRPr="006B22E2">
        <w:rPr>
          <w:i/>
          <w:iCs/>
          <w:sz w:val="24"/>
          <w:szCs w:val="24"/>
        </w:rPr>
        <w:t xml:space="preserve">  “Sinh ra và lớn lên trong bối cảnh đất nước đã trở thành thuộc địa, nhân dân phải chịu cuộc sống lầm than, tiếp thu truyền thống yêu nước của dân tộc, gia đình và quê hương, Nguyễn Tất Thành sớm có ý chi đánh đuổi thực dân Pháp, giải phóng đồng bào. Tuy rất khâm phục tinh thần yêu nước của các bậc tiền bổi, nhưng Người không tán thành những con đường của họ mà quyết tâm ra đi tìm một con đường cứu nước mới. Nguyễn Tất Thành hướng tới phương Tây, nơi có khoa học kĩ thuật phát triển và những tư tướng dân chủ tự do, để tìm hiểu xem nước Pháp và các nước khác làm thế nào, rồi trở về giúp đồng bào</w:t>
      </w:r>
      <w:r w:rsidRPr="006B22E2">
        <w:rPr>
          <w:i/>
          <w:iCs/>
          <w:sz w:val="24"/>
          <w:szCs w:val="24"/>
          <w:lang w:val="vi-VN"/>
        </w:rPr>
        <w:t>”</w:t>
      </w:r>
      <w:r w:rsidRPr="006B22E2">
        <w:rPr>
          <w:i/>
          <w:iCs/>
          <w:sz w:val="24"/>
          <w:szCs w:val="24"/>
        </w:rPr>
        <w:t>\</w:t>
      </w:r>
    </w:p>
    <w:p w:rsidR="00BB6190" w:rsidRPr="002318F5" w:rsidRDefault="00BB6190" w:rsidP="002318F5">
      <w:pPr>
        <w:pStyle w:val="BodyText"/>
        <w:spacing w:after="0" w:line="240" w:lineRule="auto"/>
        <w:ind w:firstLine="0"/>
        <w:jc w:val="both"/>
        <w:rPr>
          <w:sz w:val="24"/>
          <w:szCs w:val="24"/>
        </w:rPr>
      </w:pPr>
      <w:r w:rsidRPr="002318F5">
        <w:rPr>
          <w:sz w:val="24"/>
          <w:szCs w:val="24"/>
        </w:rPr>
        <w:t xml:space="preserve">(Vũ Quang </w:t>
      </w:r>
      <w:r w:rsidR="00E02D59" w:rsidRPr="002318F5">
        <w:rPr>
          <w:sz w:val="24"/>
          <w:szCs w:val="24"/>
        </w:rPr>
        <w:t>Hiể</w:t>
      </w:r>
      <w:r w:rsidRPr="002318F5">
        <w:rPr>
          <w:sz w:val="24"/>
          <w:szCs w:val="24"/>
        </w:rPr>
        <w:t xml:space="preserve">n (Chủ biên), </w:t>
      </w:r>
      <w:r w:rsidRPr="002318F5">
        <w:rPr>
          <w:i/>
          <w:iCs/>
          <w:sz w:val="24"/>
          <w:szCs w:val="24"/>
        </w:rPr>
        <w:t xml:space="preserve">Tuyên ngôn Độc </w:t>
      </w:r>
      <w:r w:rsidRPr="002318F5">
        <w:rPr>
          <w:iCs/>
          <w:sz w:val="24"/>
          <w:szCs w:val="24"/>
        </w:rPr>
        <w:t>lập: Những khát vọng về quyền dân tộc và quyền con người</w:t>
      </w:r>
      <w:r w:rsidRPr="002318F5">
        <w:rPr>
          <w:i/>
          <w:iCs/>
          <w:sz w:val="24"/>
          <w:szCs w:val="24"/>
        </w:rPr>
        <w:t>,</w:t>
      </w:r>
      <w:r w:rsidRPr="002318F5">
        <w:rPr>
          <w:sz w:val="24"/>
          <w:szCs w:val="24"/>
        </w:rPr>
        <w:t xml:space="preserve"> NXB Đại học Quốc gia Hà Nội</w:t>
      </w:r>
      <w:r w:rsidR="002318F5">
        <w:rPr>
          <w:sz w:val="24"/>
          <w:szCs w:val="24"/>
        </w:rPr>
        <w:t>;</w:t>
      </w:r>
      <w:r w:rsidRPr="002318F5">
        <w:rPr>
          <w:sz w:val="24"/>
          <w:szCs w:val="24"/>
        </w:rPr>
        <w:t xml:space="preserve"> 2013, tr. 108)</w:t>
      </w:r>
    </w:p>
    <w:p w:rsidR="00BB6190" w:rsidRPr="006B22E2" w:rsidRDefault="00BB6190" w:rsidP="008424A9">
      <w:pPr>
        <w:pStyle w:val="BodyText"/>
        <w:tabs>
          <w:tab w:val="left" w:pos="907"/>
        </w:tabs>
        <w:spacing w:after="0" w:line="240" w:lineRule="auto"/>
        <w:ind w:right="-1" w:firstLine="567"/>
        <w:jc w:val="both"/>
        <w:rPr>
          <w:sz w:val="24"/>
          <w:szCs w:val="24"/>
          <w:lang w:val="vi-VN"/>
        </w:rPr>
      </w:pPr>
      <w:r w:rsidRPr="006B22E2">
        <w:rPr>
          <w:b/>
          <w:sz w:val="24"/>
          <w:szCs w:val="24"/>
        </w:rPr>
        <w:lastRenderedPageBreak/>
        <w:t>a</w:t>
      </w:r>
      <w:r w:rsidRPr="006B22E2">
        <w:rPr>
          <w:sz w:val="24"/>
          <w:szCs w:val="24"/>
        </w:rPr>
        <w:t xml:space="preserve">. </w:t>
      </w:r>
      <w:r w:rsidR="00BA694A" w:rsidRPr="006B22E2">
        <w:rPr>
          <w:sz w:val="24"/>
          <w:szCs w:val="24"/>
        </w:rPr>
        <w:t>Từ</w:t>
      </w:r>
      <w:r w:rsidR="00BA694A" w:rsidRPr="006B22E2">
        <w:rPr>
          <w:sz w:val="24"/>
          <w:szCs w:val="24"/>
          <w:lang w:val="vi-VN"/>
        </w:rPr>
        <w:t xml:space="preserve"> t</w:t>
      </w:r>
      <w:r w:rsidRPr="006B22E2">
        <w:rPr>
          <w:sz w:val="24"/>
          <w:szCs w:val="24"/>
        </w:rPr>
        <w:t xml:space="preserve">ruyền thống tốt đẹp </w:t>
      </w:r>
      <w:r w:rsidR="00BA694A" w:rsidRPr="006B22E2">
        <w:rPr>
          <w:sz w:val="24"/>
          <w:szCs w:val="24"/>
        </w:rPr>
        <w:t>củ</w:t>
      </w:r>
      <w:r w:rsidRPr="006B22E2">
        <w:rPr>
          <w:sz w:val="24"/>
          <w:szCs w:val="24"/>
        </w:rPr>
        <w:t>a dân tộc, quê hương và gia đình. Nguyễn Tất Thành sớm có ý chí cứu nước, giải phóng dân tộc.</w:t>
      </w:r>
      <w:r w:rsidR="00B269FF" w:rsidRPr="006B22E2">
        <w:rPr>
          <w:sz w:val="24"/>
          <w:szCs w:val="24"/>
          <w:lang w:val="vi-VN"/>
        </w:rPr>
        <w:t xml:space="preserve"> </w:t>
      </w:r>
      <w:r w:rsidR="00B269FF" w:rsidRPr="006B22E2">
        <w:rPr>
          <w:color w:val="FF0000"/>
          <w:sz w:val="24"/>
          <w:szCs w:val="24"/>
          <w:lang w:val="vi-VN"/>
        </w:rPr>
        <w:t>Đ</w:t>
      </w:r>
    </w:p>
    <w:p w:rsidR="00BB6190" w:rsidRPr="006B22E2" w:rsidRDefault="00BB6190" w:rsidP="008424A9">
      <w:pPr>
        <w:pStyle w:val="BodyText"/>
        <w:tabs>
          <w:tab w:val="left" w:pos="907"/>
        </w:tabs>
        <w:spacing w:after="0" w:line="240" w:lineRule="auto"/>
        <w:ind w:right="-1" w:firstLine="567"/>
        <w:jc w:val="both"/>
        <w:rPr>
          <w:sz w:val="24"/>
          <w:szCs w:val="24"/>
          <w:lang w:val="vi-VN"/>
        </w:rPr>
      </w:pPr>
      <w:r w:rsidRPr="006B22E2">
        <w:rPr>
          <w:b/>
          <w:sz w:val="24"/>
          <w:szCs w:val="24"/>
        </w:rPr>
        <w:t>b</w:t>
      </w:r>
      <w:r w:rsidRPr="006B22E2">
        <w:rPr>
          <w:sz w:val="24"/>
          <w:szCs w:val="24"/>
        </w:rPr>
        <w:t>. Kế thừa tinh thần yêu nước của các bậc tiền bối, giữa năm 1911, Nguyễn Tất Thành rời Bến càng Nhà Rồng, hướng sang phương Đông để bắt đầu cuộc hành trình tìm đường cứu nước.</w:t>
      </w:r>
      <w:r w:rsidR="00B269FF" w:rsidRPr="006B22E2">
        <w:rPr>
          <w:sz w:val="24"/>
          <w:szCs w:val="24"/>
          <w:lang w:val="vi-VN"/>
        </w:rPr>
        <w:t xml:space="preserve"> </w:t>
      </w:r>
      <w:r w:rsidR="00B269FF" w:rsidRPr="006B22E2">
        <w:rPr>
          <w:color w:val="FF0000"/>
          <w:sz w:val="24"/>
          <w:szCs w:val="24"/>
          <w:lang w:val="vi-VN"/>
        </w:rPr>
        <w:t>S</w:t>
      </w:r>
    </w:p>
    <w:p w:rsidR="00BB6190" w:rsidRPr="006B22E2" w:rsidRDefault="00BB6190" w:rsidP="008424A9">
      <w:pPr>
        <w:pStyle w:val="BodyText"/>
        <w:spacing w:after="0" w:line="240" w:lineRule="auto"/>
        <w:ind w:right="-1" w:firstLine="567"/>
        <w:jc w:val="both"/>
        <w:rPr>
          <w:sz w:val="24"/>
          <w:szCs w:val="24"/>
          <w:lang w:val="vi-VN"/>
        </w:rPr>
      </w:pPr>
      <w:r w:rsidRPr="006B22E2">
        <w:rPr>
          <w:b/>
          <w:bCs/>
          <w:sz w:val="24"/>
          <w:szCs w:val="24"/>
        </w:rPr>
        <w:t xml:space="preserve">c. </w:t>
      </w:r>
      <w:r w:rsidRPr="006B22E2">
        <w:rPr>
          <w:sz w:val="24"/>
          <w:szCs w:val="24"/>
        </w:rPr>
        <w:t>Điểm mới và độc đáo trong quyết định ra đi tìm đường cứu nước của Nguyễn Tất Thành (1911) là việc xác định mục đích và lựa chọn hướng đi.</w:t>
      </w:r>
      <w:r w:rsidR="00B269FF" w:rsidRPr="006B22E2">
        <w:rPr>
          <w:sz w:val="24"/>
          <w:szCs w:val="24"/>
          <w:lang w:val="vi-VN"/>
        </w:rPr>
        <w:t xml:space="preserve"> </w:t>
      </w:r>
      <w:r w:rsidR="00B269FF" w:rsidRPr="006B22E2">
        <w:rPr>
          <w:color w:val="FF0000"/>
          <w:sz w:val="24"/>
          <w:szCs w:val="24"/>
          <w:lang w:val="vi-VN"/>
        </w:rPr>
        <w:t>Đ</w:t>
      </w:r>
    </w:p>
    <w:p w:rsidR="00BB6190" w:rsidRPr="006B22E2" w:rsidRDefault="00BB6190" w:rsidP="008424A9">
      <w:pPr>
        <w:pStyle w:val="BodyText"/>
        <w:spacing w:after="0" w:line="240" w:lineRule="auto"/>
        <w:ind w:right="-1" w:firstLine="567"/>
        <w:jc w:val="both"/>
        <w:rPr>
          <w:sz w:val="24"/>
          <w:szCs w:val="24"/>
        </w:rPr>
      </w:pPr>
      <w:r w:rsidRPr="006B22E2">
        <w:rPr>
          <w:b/>
          <w:sz w:val="24"/>
          <w:szCs w:val="24"/>
        </w:rPr>
        <w:t>d.</w:t>
      </w:r>
      <w:r w:rsidRPr="006B22E2">
        <w:rPr>
          <w:sz w:val="24"/>
          <w:szCs w:val="24"/>
        </w:rPr>
        <w:t xml:space="preserve"> Việc Nguyễn Tất Thành ra đi tim đường cứu nước (1911) đã bước đầu giải quyết được sự khủng hoảng về con đường giải phóng dân tộc Việt Nam. </w:t>
      </w:r>
      <w:r w:rsidR="00B269FF" w:rsidRPr="006B22E2">
        <w:rPr>
          <w:color w:val="FF0000"/>
          <w:sz w:val="24"/>
          <w:szCs w:val="24"/>
        </w:rPr>
        <w:t>S</w:t>
      </w:r>
      <w:r w:rsidRPr="006B22E2">
        <w:rPr>
          <w:sz w:val="24"/>
          <w:szCs w:val="24"/>
        </w:rPr>
        <w:t xml:space="preserve">  </w:t>
      </w:r>
    </w:p>
    <w:p w:rsidR="00786B6D" w:rsidRPr="006B22E2" w:rsidRDefault="00786B6D" w:rsidP="008316A8">
      <w:pPr>
        <w:pStyle w:val="BodyText"/>
        <w:spacing w:after="0" w:line="240" w:lineRule="auto"/>
        <w:ind w:firstLine="0"/>
        <w:jc w:val="both"/>
        <w:rPr>
          <w:sz w:val="24"/>
          <w:szCs w:val="24"/>
        </w:rPr>
      </w:pPr>
      <w:r w:rsidRPr="006B22E2">
        <w:rPr>
          <w:b/>
          <w:bCs/>
          <w:sz w:val="24"/>
          <w:szCs w:val="24"/>
        </w:rPr>
        <w:t xml:space="preserve">Câu 2. </w:t>
      </w:r>
      <w:r w:rsidRPr="006B22E2">
        <w:rPr>
          <w:sz w:val="24"/>
          <w:szCs w:val="24"/>
        </w:rPr>
        <w:t xml:space="preserve">Đọc đoạn tư liệu dưới đây, chọn đúng hoặc sai ở mỗi ý </w:t>
      </w:r>
      <w:r w:rsidRPr="006B22E2">
        <w:rPr>
          <w:b/>
          <w:sz w:val="24"/>
          <w:szCs w:val="24"/>
        </w:rPr>
        <w:t>A, B, C. D.</w:t>
      </w:r>
    </w:p>
    <w:p w:rsidR="00786B6D" w:rsidRPr="006B22E2" w:rsidRDefault="00786B6D" w:rsidP="008316A8">
      <w:pPr>
        <w:pStyle w:val="BodyText"/>
        <w:spacing w:after="0" w:line="240" w:lineRule="auto"/>
        <w:jc w:val="both"/>
        <w:rPr>
          <w:sz w:val="24"/>
          <w:szCs w:val="24"/>
        </w:rPr>
      </w:pPr>
      <w:r w:rsidRPr="006B22E2">
        <w:rPr>
          <w:i/>
          <w:iCs/>
          <w:sz w:val="24"/>
          <w:szCs w:val="24"/>
        </w:rPr>
        <w:t xml:space="preserve">  “... Luận </w:t>
      </w:r>
      <w:r w:rsidR="00DC1E0D" w:rsidRPr="006B22E2">
        <w:rPr>
          <w:i/>
          <w:iCs/>
          <w:sz w:val="24"/>
          <w:szCs w:val="24"/>
        </w:rPr>
        <w:t>cươ</w:t>
      </w:r>
      <w:r w:rsidRPr="006B22E2">
        <w:rPr>
          <w:i/>
          <w:iCs/>
          <w:sz w:val="24"/>
          <w:szCs w:val="24"/>
        </w:rPr>
        <w:t xml:space="preserve">ng của Lê-nin làm cho </w:t>
      </w:r>
      <w:r w:rsidR="00842B17" w:rsidRPr="006B22E2">
        <w:rPr>
          <w:i/>
          <w:iCs/>
          <w:sz w:val="24"/>
          <w:szCs w:val="24"/>
        </w:rPr>
        <w:t>tôi</w:t>
      </w:r>
      <w:r w:rsidRPr="006B22E2">
        <w:rPr>
          <w:i/>
          <w:iCs/>
          <w:sz w:val="24"/>
          <w:szCs w:val="24"/>
        </w:rPr>
        <w:t xml:space="preserve"> rất cảm động, phấn khởi, sáng tỏ, tin tưởng biết bao! </w:t>
      </w:r>
      <w:r w:rsidR="00842B17" w:rsidRPr="006B22E2">
        <w:rPr>
          <w:i/>
          <w:iCs/>
          <w:sz w:val="24"/>
          <w:szCs w:val="24"/>
        </w:rPr>
        <w:t>Tôi</w:t>
      </w:r>
      <w:r w:rsidRPr="006B22E2">
        <w:rPr>
          <w:i/>
          <w:iCs/>
          <w:sz w:val="24"/>
          <w:szCs w:val="24"/>
        </w:rPr>
        <w:t xml:space="preserve"> vui mừng đến phát khóc lên. Ngồi một mình trong buồng mà </w:t>
      </w:r>
      <w:r w:rsidR="00842B17" w:rsidRPr="006B22E2">
        <w:rPr>
          <w:i/>
          <w:iCs/>
          <w:sz w:val="24"/>
          <w:szCs w:val="24"/>
        </w:rPr>
        <w:t>tôi</w:t>
      </w:r>
      <w:r w:rsidRPr="006B22E2">
        <w:rPr>
          <w:i/>
          <w:iCs/>
          <w:sz w:val="24"/>
          <w:szCs w:val="24"/>
        </w:rPr>
        <w:t xml:space="preserve"> nói to lên như đang nói trước quần chúng đông đảo: "Hỡi đồng bào bị đoạ đày đau khổ! Đây là cái cần thiết cho chúng ta, đây là con đường giải phóng </w:t>
      </w:r>
      <w:r w:rsidR="00842B17" w:rsidRPr="006B22E2">
        <w:rPr>
          <w:i/>
          <w:iCs/>
          <w:sz w:val="24"/>
          <w:szCs w:val="24"/>
        </w:rPr>
        <w:t>chú</w:t>
      </w:r>
      <w:r w:rsidRPr="006B22E2">
        <w:rPr>
          <w:i/>
          <w:iCs/>
          <w:sz w:val="24"/>
          <w:szCs w:val="24"/>
        </w:rPr>
        <w:t>ng ta! Từ đó tôi hoàn toàn tin theo Lê-nin, tin theo Quốc tế thứ ba”.</w:t>
      </w:r>
    </w:p>
    <w:p w:rsidR="00786B6D" w:rsidRPr="001001A9" w:rsidRDefault="00786B6D" w:rsidP="001001A9">
      <w:pPr>
        <w:pStyle w:val="BodyText"/>
        <w:spacing w:after="0" w:line="240" w:lineRule="auto"/>
        <w:ind w:right="-1"/>
        <w:jc w:val="both"/>
        <w:rPr>
          <w:sz w:val="24"/>
          <w:szCs w:val="24"/>
        </w:rPr>
      </w:pPr>
      <w:r w:rsidRPr="001001A9">
        <w:rPr>
          <w:sz w:val="24"/>
          <w:szCs w:val="24"/>
        </w:rPr>
        <w:t xml:space="preserve">(Hồ Chí Minh, “Con dường dẫn tôi đến chủ nghĩa Mác </w:t>
      </w:r>
      <w:r w:rsidRPr="001001A9">
        <w:rPr>
          <w:color w:val="9B9B9B"/>
          <w:sz w:val="24"/>
          <w:szCs w:val="24"/>
        </w:rPr>
        <w:t xml:space="preserve">- </w:t>
      </w:r>
      <w:r w:rsidR="00F76ED3" w:rsidRPr="001001A9">
        <w:rPr>
          <w:sz w:val="24"/>
          <w:szCs w:val="24"/>
        </w:rPr>
        <w:t>Lê-nin", trích</w:t>
      </w:r>
      <w:r w:rsidR="00F76ED3" w:rsidRPr="001001A9">
        <w:rPr>
          <w:sz w:val="24"/>
          <w:szCs w:val="24"/>
          <w:lang w:val="vi-VN"/>
        </w:rPr>
        <w:t xml:space="preserve"> </w:t>
      </w:r>
      <w:r w:rsidRPr="001001A9">
        <w:rPr>
          <w:sz w:val="24"/>
          <w:szCs w:val="24"/>
        </w:rPr>
        <w:t>trong: Hồ Chí Minh</w:t>
      </w:r>
      <w:r w:rsidR="001001A9" w:rsidRPr="001001A9">
        <w:rPr>
          <w:sz w:val="24"/>
          <w:szCs w:val="24"/>
        </w:rPr>
        <w:t xml:space="preserve"> </w:t>
      </w:r>
      <w:r w:rsidRPr="001001A9">
        <w:rPr>
          <w:iCs/>
          <w:sz w:val="24"/>
          <w:szCs w:val="24"/>
        </w:rPr>
        <w:t>Toàn tập</w:t>
      </w:r>
      <w:r w:rsidRPr="001001A9">
        <w:rPr>
          <w:i/>
          <w:iCs/>
          <w:sz w:val="24"/>
          <w:szCs w:val="24"/>
        </w:rPr>
        <w:t>,</w:t>
      </w:r>
      <w:r w:rsidRPr="001001A9">
        <w:rPr>
          <w:sz w:val="24"/>
          <w:szCs w:val="24"/>
        </w:rPr>
        <w:t xml:space="preserve"> Tập 12, NXB Chính trị quốc gia Sự thật, Hà Nội, 2011, tr.562)</w:t>
      </w:r>
    </w:p>
    <w:p w:rsidR="00786B6D" w:rsidRPr="006B22E2" w:rsidRDefault="00786B6D" w:rsidP="008424A9">
      <w:pPr>
        <w:pStyle w:val="BodyText"/>
        <w:tabs>
          <w:tab w:val="left" w:pos="1145"/>
        </w:tabs>
        <w:spacing w:after="0" w:line="240" w:lineRule="auto"/>
        <w:ind w:firstLine="567"/>
        <w:jc w:val="both"/>
        <w:rPr>
          <w:sz w:val="24"/>
          <w:szCs w:val="24"/>
          <w:lang w:val="vi-VN"/>
        </w:rPr>
      </w:pPr>
      <w:bookmarkStart w:id="25" w:name="bookmark495"/>
      <w:bookmarkEnd w:id="25"/>
      <w:r w:rsidRPr="006B22E2">
        <w:rPr>
          <w:b/>
          <w:sz w:val="24"/>
          <w:szCs w:val="24"/>
        </w:rPr>
        <w:t>a</w:t>
      </w:r>
      <w:r w:rsidRPr="006B22E2">
        <w:rPr>
          <w:sz w:val="24"/>
          <w:szCs w:val="24"/>
        </w:rPr>
        <w:t>.</w:t>
      </w:r>
      <w:r w:rsidR="00211B9F" w:rsidRPr="006B22E2">
        <w:rPr>
          <w:sz w:val="24"/>
          <w:szCs w:val="24"/>
          <w:lang w:val="vi-VN"/>
        </w:rPr>
        <w:t xml:space="preserve"> </w:t>
      </w:r>
      <w:r w:rsidRPr="006B22E2">
        <w:rPr>
          <w:sz w:val="24"/>
          <w:szCs w:val="24"/>
        </w:rPr>
        <w:t>Lúc đầu. chính là chủ nghĩa yêu nước, chứ chưa phải là chủ nghĩa cộng sản đã đưa Nguyễn Ái Quốc đến với Lê-nin, tin theo Quốc tế thứ ba.</w:t>
      </w:r>
      <w:r w:rsidR="00211B9F" w:rsidRPr="006B22E2">
        <w:rPr>
          <w:sz w:val="24"/>
          <w:szCs w:val="24"/>
          <w:lang w:val="vi-VN"/>
        </w:rPr>
        <w:t xml:space="preserve"> </w:t>
      </w:r>
      <w:r w:rsidR="00211B9F" w:rsidRPr="006B22E2">
        <w:rPr>
          <w:color w:val="FF0000"/>
          <w:sz w:val="24"/>
          <w:szCs w:val="24"/>
          <w:lang w:val="vi-VN"/>
        </w:rPr>
        <w:t>Đ</w:t>
      </w:r>
    </w:p>
    <w:p w:rsidR="00786B6D" w:rsidRPr="006B22E2" w:rsidRDefault="00786B6D" w:rsidP="008424A9">
      <w:pPr>
        <w:pStyle w:val="BodyText"/>
        <w:tabs>
          <w:tab w:val="left" w:pos="1145"/>
        </w:tabs>
        <w:spacing w:after="0" w:line="240" w:lineRule="auto"/>
        <w:ind w:firstLine="567"/>
        <w:jc w:val="both"/>
        <w:rPr>
          <w:sz w:val="24"/>
          <w:szCs w:val="24"/>
          <w:lang w:val="vi-VN"/>
        </w:rPr>
      </w:pPr>
      <w:bookmarkStart w:id="26" w:name="bookmark496"/>
      <w:bookmarkEnd w:id="26"/>
      <w:r w:rsidRPr="006B22E2">
        <w:rPr>
          <w:b/>
          <w:sz w:val="24"/>
          <w:szCs w:val="24"/>
        </w:rPr>
        <w:t>b</w:t>
      </w:r>
      <w:r w:rsidRPr="006B22E2">
        <w:rPr>
          <w:sz w:val="24"/>
          <w:szCs w:val="24"/>
        </w:rPr>
        <w:t xml:space="preserve">. Sự kiện Nguyễn Ái Quốc </w:t>
      </w:r>
      <w:r w:rsidRPr="006B22E2">
        <w:rPr>
          <w:i/>
          <w:iCs/>
          <w:sz w:val="24"/>
          <w:szCs w:val="24"/>
        </w:rPr>
        <w:t xml:space="preserve">"hoàn toàn tin theo Lê-nin, tin theo Quốc tế thứ ba" </w:t>
      </w:r>
      <w:r w:rsidRPr="006B22E2">
        <w:rPr>
          <w:sz w:val="24"/>
          <w:szCs w:val="24"/>
        </w:rPr>
        <w:t>đã đánh dấu cuộc hành trình tìm đường cứu nước được kết thúc.</w:t>
      </w:r>
      <w:r w:rsidR="00211B9F" w:rsidRPr="006B22E2">
        <w:rPr>
          <w:sz w:val="24"/>
          <w:szCs w:val="24"/>
          <w:lang w:val="vi-VN"/>
        </w:rPr>
        <w:t xml:space="preserve"> </w:t>
      </w:r>
      <w:r w:rsidR="00211B9F" w:rsidRPr="006B22E2">
        <w:rPr>
          <w:color w:val="FF0000"/>
          <w:sz w:val="24"/>
          <w:szCs w:val="24"/>
          <w:lang w:val="vi-VN"/>
        </w:rPr>
        <w:t>Đ</w:t>
      </w:r>
    </w:p>
    <w:p w:rsidR="00786B6D" w:rsidRPr="006B22E2" w:rsidRDefault="00786B6D" w:rsidP="008424A9">
      <w:pPr>
        <w:pStyle w:val="BodyText"/>
        <w:spacing w:after="0" w:line="240" w:lineRule="auto"/>
        <w:ind w:firstLine="567"/>
        <w:jc w:val="both"/>
        <w:rPr>
          <w:sz w:val="24"/>
          <w:szCs w:val="24"/>
          <w:lang w:val="vi-VN"/>
        </w:rPr>
      </w:pPr>
      <w:r w:rsidRPr="006B22E2">
        <w:rPr>
          <w:b/>
          <w:bCs/>
          <w:sz w:val="24"/>
          <w:szCs w:val="24"/>
        </w:rPr>
        <w:t xml:space="preserve">c. </w:t>
      </w:r>
      <w:r w:rsidRPr="006B22E2">
        <w:rPr>
          <w:sz w:val="24"/>
          <w:szCs w:val="24"/>
        </w:rPr>
        <w:t xml:space="preserve">Trước khi đọc </w:t>
      </w:r>
      <w:r w:rsidRPr="006B22E2">
        <w:rPr>
          <w:i/>
          <w:iCs/>
          <w:sz w:val="24"/>
          <w:szCs w:val="24"/>
        </w:rPr>
        <w:t xml:space="preserve">Sơ </w:t>
      </w:r>
      <w:r w:rsidR="00C94823" w:rsidRPr="006B22E2">
        <w:rPr>
          <w:i/>
          <w:iCs/>
          <w:sz w:val="24"/>
          <w:szCs w:val="24"/>
        </w:rPr>
        <w:t>thả</w:t>
      </w:r>
      <w:r w:rsidRPr="006B22E2">
        <w:rPr>
          <w:i/>
          <w:iCs/>
          <w:sz w:val="24"/>
          <w:szCs w:val="24"/>
        </w:rPr>
        <w:t>o lần thứ nhất những luận cương về vấn đề dân tộc và vấn đề thuộc địa,</w:t>
      </w:r>
      <w:r w:rsidRPr="006B22E2">
        <w:rPr>
          <w:sz w:val="24"/>
          <w:szCs w:val="24"/>
        </w:rPr>
        <w:t xml:space="preserve"> Nguyễn Ái Quốc đã đọc nhiều cuốn sách của Lê-nin.</w:t>
      </w:r>
      <w:r w:rsidR="00C94823" w:rsidRPr="006B22E2">
        <w:rPr>
          <w:sz w:val="24"/>
          <w:szCs w:val="24"/>
          <w:lang w:val="vi-VN"/>
        </w:rPr>
        <w:t xml:space="preserve"> </w:t>
      </w:r>
      <w:r w:rsidR="00C94823" w:rsidRPr="006B22E2">
        <w:rPr>
          <w:color w:val="FF0000"/>
          <w:sz w:val="24"/>
          <w:szCs w:val="24"/>
          <w:lang w:val="vi-VN"/>
        </w:rPr>
        <w:t>S</w:t>
      </w:r>
    </w:p>
    <w:p w:rsidR="00786B6D" w:rsidRPr="006B22E2" w:rsidRDefault="00786B6D" w:rsidP="008424A9">
      <w:pPr>
        <w:pStyle w:val="BodyText"/>
        <w:spacing w:after="0" w:line="240" w:lineRule="auto"/>
        <w:ind w:firstLine="567"/>
        <w:jc w:val="both"/>
        <w:rPr>
          <w:sz w:val="24"/>
          <w:szCs w:val="24"/>
          <w:lang w:val="vi-VN"/>
        </w:rPr>
      </w:pPr>
      <w:r w:rsidRPr="006B22E2">
        <w:rPr>
          <w:b/>
          <w:sz w:val="24"/>
          <w:szCs w:val="24"/>
        </w:rPr>
        <w:t>d</w:t>
      </w:r>
      <w:r w:rsidRPr="006B22E2">
        <w:rPr>
          <w:sz w:val="24"/>
          <w:szCs w:val="24"/>
        </w:rPr>
        <w:t>. Nguyễn Ái Quốc hoàn toàn tin theo Lê-nin, tin theo Quốc tế thứ ba vì đó là con đường cứu nước gắn giải phóng dân tộc với tiến bộ xã hội.</w:t>
      </w:r>
      <w:r w:rsidR="00C94823" w:rsidRPr="006B22E2">
        <w:rPr>
          <w:sz w:val="24"/>
          <w:szCs w:val="24"/>
          <w:lang w:val="vi-VN"/>
        </w:rPr>
        <w:t xml:space="preserve"> </w:t>
      </w:r>
      <w:r w:rsidR="00C94823" w:rsidRPr="006B22E2">
        <w:rPr>
          <w:color w:val="FF0000"/>
          <w:sz w:val="24"/>
          <w:szCs w:val="24"/>
          <w:lang w:val="vi-VN"/>
        </w:rPr>
        <w:t>Đ</w:t>
      </w:r>
    </w:p>
    <w:p w:rsidR="00393160" w:rsidRPr="006B22E2" w:rsidRDefault="00DF4264" w:rsidP="008316A8">
      <w:pPr>
        <w:pStyle w:val="BodyText"/>
        <w:spacing w:after="0" w:line="240" w:lineRule="auto"/>
        <w:rPr>
          <w:b/>
          <w:sz w:val="24"/>
          <w:szCs w:val="24"/>
          <w:lang w:val="vi-VN"/>
        </w:rPr>
      </w:pPr>
      <w:r w:rsidRPr="006B22E2">
        <w:rPr>
          <w:b/>
          <w:sz w:val="24"/>
          <w:szCs w:val="24"/>
        </w:rPr>
        <w:t xml:space="preserve">Câu </w:t>
      </w:r>
      <w:r w:rsidR="00393160" w:rsidRPr="006B22E2">
        <w:rPr>
          <w:b/>
          <w:sz w:val="24"/>
          <w:szCs w:val="24"/>
        </w:rPr>
        <w:t>3</w:t>
      </w:r>
      <w:r w:rsidRPr="006B22E2">
        <w:rPr>
          <w:b/>
          <w:sz w:val="24"/>
          <w:szCs w:val="24"/>
        </w:rPr>
        <w:t>.</w:t>
      </w:r>
      <w:r w:rsidR="00393160" w:rsidRPr="006B22E2">
        <w:rPr>
          <w:sz w:val="24"/>
          <w:szCs w:val="24"/>
        </w:rPr>
        <w:t xml:space="preserve"> Cho tư liệu sau</w:t>
      </w:r>
      <w:r w:rsidR="00393160" w:rsidRPr="006B22E2">
        <w:rPr>
          <w:sz w:val="24"/>
          <w:szCs w:val="24"/>
          <w:lang w:val="vi-VN"/>
        </w:rPr>
        <w:t xml:space="preserve">, </w:t>
      </w:r>
      <w:r w:rsidR="00393160" w:rsidRPr="006B22E2">
        <w:rPr>
          <w:sz w:val="24"/>
          <w:szCs w:val="24"/>
        </w:rPr>
        <w:t xml:space="preserve">chọn đúng hoặc sai ở mỗi ý </w:t>
      </w:r>
      <w:r w:rsidR="00393160" w:rsidRPr="006B22E2">
        <w:rPr>
          <w:b/>
          <w:sz w:val="24"/>
          <w:szCs w:val="24"/>
        </w:rPr>
        <w:t>A, B, C. D.</w:t>
      </w:r>
    </w:p>
    <w:p w:rsidR="00DF4264" w:rsidRPr="006B22E2" w:rsidRDefault="00393160" w:rsidP="001001A9">
      <w:pPr>
        <w:pStyle w:val="BodyText"/>
        <w:spacing w:after="0" w:line="240" w:lineRule="auto"/>
        <w:ind w:firstLine="426"/>
        <w:rPr>
          <w:sz w:val="24"/>
          <w:szCs w:val="24"/>
        </w:rPr>
      </w:pPr>
      <w:r w:rsidRPr="006B22E2">
        <w:rPr>
          <w:sz w:val="24"/>
          <w:szCs w:val="24"/>
        </w:rPr>
        <w:t xml:space="preserve"> </w:t>
      </w:r>
      <w:r w:rsidR="00DF4264" w:rsidRPr="006B22E2">
        <w:rPr>
          <w:sz w:val="24"/>
          <w:szCs w:val="24"/>
        </w:rPr>
        <w:t>Tư liệu 1: “</w:t>
      </w:r>
      <w:r w:rsidR="00DF4264" w:rsidRPr="006B22E2">
        <w:rPr>
          <w:i/>
          <w:sz w:val="24"/>
          <w:szCs w:val="24"/>
        </w:rPr>
        <w:t>Hỡi đồng bào bị đày đọa đau khổ! Đây là cái cần thiết cho chúng ta, đây là con đường giải phóng chúng ta</w:t>
      </w:r>
      <w:r w:rsidR="00DF4264" w:rsidRPr="006B22E2">
        <w:rPr>
          <w:sz w:val="24"/>
          <w:szCs w:val="24"/>
        </w:rPr>
        <w:t>”</w:t>
      </w:r>
    </w:p>
    <w:p w:rsidR="00DF4264" w:rsidRPr="006B22E2" w:rsidRDefault="00DF4264" w:rsidP="001001A9">
      <w:pPr>
        <w:pStyle w:val="BodyText"/>
        <w:spacing w:after="0" w:line="240" w:lineRule="auto"/>
        <w:ind w:firstLine="426"/>
        <w:rPr>
          <w:sz w:val="24"/>
          <w:szCs w:val="24"/>
        </w:rPr>
      </w:pPr>
      <w:r w:rsidRPr="006B22E2">
        <w:rPr>
          <w:sz w:val="24"/>
          <w:szCs w:val="24"/>
        </w:rPr>
        <w:t>Tư liệu 2: “</w:t>
      </w:r>
      <w:r w:rsidRPr="006B22E2">
        <w:rPr>
          <w:i/>
          <w:sz w:val="24"/>
          <w:szCs w:val="24"/>
        </w:rPr>
        <w:t>Chỉ có chủ nghĩa xã hội, chủ nghĩa cộng sản mới giải phóng được các dân tộc bị áp bức và những người lao động trên thế giới khỏi ách nô lệ</w:t>
      </w:r>
      <w:r w:rsidRPr="006B22E2">
        <w:rPr>
          <w:sz w:val="24"/>
          <w:szCs w:val="24"/>
        </w:rPr>
        <w:t>”</w:t>
      </w:r>
    </w:p>
    <w:p w:rsidR="00DF4264" w:rsidRPr="006B22E2" w:rsidRDefault="00DF4264" w:rsidP="008316A8">
      <w:pPr>
        <w:pStyle w:val="BodyText"/>
        <w:spacing w:after="0" w:line="240" w:lineRule="auto"/>
        <w:rPr>
          <w:b/>
          <w:sz w:val="24"/>
          <w:szCs w:val="24"/>
        </w:rPr>
      </w:pPr>
      <w:r w:rsidRPr="006B22E2">
        <w:rPr>
          <w:sz w:val="24"/>
          <w:szCs w:val="24"/>
        </w:rPr>
        <w:tab/>
      </w:r>
      <w:r w:rsidRPr="006B22E2">
        <w:rPr>
          <w:b/>
          <w:sz w:val="24"/>
          <w:szCs w:val="24"/>
        </w:rPr>
        <w:t>(</w:t>
      </w:r>
      <w:r w:rsidRPr="006B22E2">
        <w:rPr>
          <w:b/>
          <w:iCs/>
          <w:sz w:val="24"/>
          <w:szCs w:val="24"/>
        </w:rPr>
        <w:t>Hồ Chí Minh. Toàn tập, tập 10, NXBCTQG, H, 1996, tr127)</w:t>
      </w:r>
    </w:p>
    <w:p w:rsidR="00DF4264" w:rsidRPr="006B22E2" w:rsidRDefault="00DF4264" w:rsidP="001001A9">
      <w:pPr>
        <w:pStyle w:val="BodyText"/>
        <w:spacing w:after="0" w:line="240" w:lineRule="auto"/>
        <w:ind w:firstLine="567"/>
        <w:jc w:val="both"/>
        <w:rPr>
          <w:sz w:val="24"/>
          <w:szCs w:val="24"/>
        </w:rPr>
      </w:pPr>
      <w:r w:rsidRPr="006B22E2">
        <w:rPr>
          <w:b/>
          <w:sz w:val="24"/>
          <w:szCs w:val="24"/>
        </w:rPr>
        <w:t>a</w:t>
      </w:r>
      <w:r w:rsidRPr="006B22E2">
        <w:rPr>
          <w:sz w:val="24"/>
          <w:szCs w:val="24"/>
        </w:rPr>
        <w:t xml:space="preserve">. Đây là kết luận mà Nguyễn Ái Quốc rút ra khi đọc Sơ thảo lần thứ nhất những Luận cương về vấn đề dân tộc và vấn đề thuộc địa của V. Lê-nin tháng 7 – 1920. </w:t>
      </w:r>
      <w:r w:rsidRPr="006B22E2">
        <w:rPr>
          <w:color w:val="FF0000"/>
          <w:sz w:val="24"/>
          <w:szCs w:val="24"/>
        </w:rPr>
        <w:t>Đ</w:t>
      </w:r>
    </w:p>
    <w:p w:rsidR="00DF4264" w:rsidRPr="006B22E2" w:rsidRDefault="00DF4264" w:rsidP="001001A9">
      <w:pPr>
        <w:pStyle w:val="BodyText"/>
        <w:spacing w:after="0" w:line="240" w:lineRule="auto"/>
        <w:ind w:firstLine="567"/>
        <w:jc w:val="both"/>
        <w:rPr>
          <w:sz w:val="24"/>
          <w:szCs w:val="24"/>
        </w:rPr>
      </w:pPr>
      <w:r w:rsidRPr="006B22E2">
        <w:rPr>
          <w:b/>
          <w:sz w:val="24"/>
          <w:szCs w:val="24"/>
        </w:rPr>
        <w:t>b</w:t>
      </w:r>
      <w:r w:rsidRPr="006B22E2">
        <w:rPr>
          <w:sz w:val="24"/>
          <w:szCs w:val="24"/>
        </w:rPr>
        <w:t xml:space="preserve">. Con đường cách mạng mà Nguyễn Ái Quốc lựa chọn là theo con đường của cách mạng tháng Mười Nga. </w:t>
      </w:r>
      <w:r w:rsidRPr="006B22E2">
        <w:rPr>
          <w:color w:val="FF0000"/>
          <w:sz w:val="24"/>
          <w:szCs w:val="24"/>
        </w:rPr>
        <w:t>Đ</w:t>
      </w:r>
    </w:p>
    <w:p w:rsidR="00DF4264" w:rsidRPr="006B22E2" w:rsidRDefault="00DF4264" w:rsidP="001001A9">
      <w:pPr>
        <w:pStyle w:val="BodyText"/>
        <w:spacing w:after="0" w:line="240" w:lineRule="auto"/>
        <w:ind w:firstLine="567"/>
        <w:jc w:val="both"/>
        <w:rPr>
          <w:sz w:val="24"/>
          <w:szCs w:val="24"/>
        </w:rPr>
      </w:pPr>
      <w:r w:rsidRPr="006B22E2">
        <w:rPr>
          <w:b/>
          <w:sz w:val="24"/>
          <w:szCs w:val="24"/>
        </w:rPr>
        <w:t>c</w:t>
      </w:r>
      <w:r w:rsidRPr="006B22E2">
        <w:rPr>
          <w:sz w:val="24"/>
          <w:szCs w:val="24"/>
        </w:rPr>
        <w:t xml:space="preserve">. Kể từ đây Nguyễn Ái Quốc hoàn toàn tin theo Lenin, tin theo Quốc tế thứ ba. </w:t>
      </w:r>
      <w:r w:rsidRPr="006B22E2">
        <w:rPr>
          <w:color w:val="FF0000"/>
          <w:sz w:val="24"/>
          <w:szCs w:val="24"/>
        </w:rPr>
        <w:t>Đ</w:t>
      </w:r>
    </w:p>
    <w:p w:rsidR="00DF4264" w:rsidRPr="006B22E2" w:rsidRDefault="00DF4264" w:rsidP="001001A9">
      <w:pPr>
        <w:pStyle w:val="BodyText"/>
        <w:spacing w:after="0" w:line="240" w:lineRule="auto"/>
        <w:ind w:firstLine="567"/>
        <w:jc w:val="both"/>
        <w:rPr>
          <w:sz w:val="24"/>
          <w:szCs w:val="24"/>
        </w:rPr>
      </w:pPr>
      <w:r w:rsidRPr="006B22E2">
        <w:rPr>
          <w:b/>
          <w:sz w:val="24"/>
          <w:szCs w:val="24"/>
        </w:rPr>
        <w:t>d.</w:t>
      </w:r>
      <w:r w:rsidRPr="006B22E2">
        <w:rPr>
          <w:sz w:val="24"/>
          <w:szCs w:val="24"/>
        </w:rPr>
        <w:t xml:space="preserve"> Điểm giống nhau trong quá trình tìm đường cứu nước của </w:t>
      </w:r>
      <w:r w:rsidR="006A7DA0" w:rsidRPr="006B22E2">
        <w:rPr>
          <w:sz w:val="24"/>
          <w:szCs w:val="24"/>
        </w:rPr>
        <w:t>Nguyễn</w:t>
      </w:r>
      <w:r w:rsidR="006A7DA0" w:rsidRPr="006B22E2">
        <w:rPr>
          <w:sz w:val="24"/>
          <w:szCs w:val="24"/>
          <w:lang w:val="vi-VN"/>
        </w:rPr>
        <w:t xml:space="preserve"> Ái Quốc</w:t>
      </w:r>
      <w:r w:rsidRPr="006B22E2">
        <w:rPr>
          <w:sz w:val="24"/>
          <w:szCs w:val="24"/>
        </w:rPr>
        <w:t xml:space="preserve"> và các sĩ phu yêu nước tiến bộ đầu thế kỉ XX là đều chuyển biến từ chủ nghĩa yêu nước sang lập trường chủ nghĩa Mac-Lenin. </w:t>
      </w:r>
      <w:r w:rsidRPr="006B22E2">
        <w:rPr>
          <w:color w:val="FF0000"/>
          <w:sz w:val="24"/>
          <w:szCs w:val="24"/>
        </w:rPr>
        <w:t>S</w:t>
      </w:r>
    </w:p>
    <w:p w:rsidR="00696E82" w:rsidRPr="006B22E2" w:rsidRDefault="00696E82" w:rsidP="008316A8">
      <w:pPr>
        <w:pStyle w:val="BodyText"/>
        <w:spacing w:after="0" w:line="240" w:lineRule="auto"/>
        <w:rPr>
          <w:sz w:val="24"/>
          <w:szCs w:val="24"/>
          <w:lang w:val="vi-VN"/>
        </w:rPr>
      </w:pPr>
      <w:r w:rsidRPr="006B22E2">
        <w:rPr>
          <w:b/>
          <w:sz w:val="24"/>
          <w:szCs w:val="24"/>
        </w:rPr>
        <w:t>Câu 4</w:t>
      </w:r>
      <w:r w:rsidR="00393160" w:rsidRPr="006B22E2">
        <w:rPr>
          <w:sz w:val="24"/>
          <w:szCs w:val="24"/>
        </w:rPr>
        <w:t>. Cho đoạn tư liệu sau</w:t>
      </w:r>
      <w:r w:rsidR="00393160" w:rsidRPr="006B22E2">
        <w:rPr>
          <w:sz w:val="24"/>
          <w:szCs w:val="24"/>
          <w:lang w:val="vi-VN"/>
        </w:rPr>
        <w:t xml:space="preserve">, </w:t>
      </w:r>
      <w:r w:rsidR="00393160" w:rsidRPr="006B22E2">
        <w:rPr>
          <w:sz w:val="24"/>
          <w:szCs w:val="24"/>
        </w:rPr>
        <w:t xml:space="preserve">chọn đúng hoặc sai ở mỗi ý </w:t>
      </w:r>
      <w:r w:rsidR="00393160" w:rsidRPr="006B22E2">
        <w:rPr>
          <w:b/>
          <w:sz w:val="24"/>
          <w:szCs w:val="24"/>
        </w:rPr>
        <w:t>A, B, C. D.</w:t>
      </w:r>
    </w:p>
    <w:p w:rsidR="00696E82" w:rsidRPr="006B22E2" w:rsidRDefault="00696E82" w:rsidP="001001A9">
      <w:pPr>
        <w:pStyle w:val="BodyText"/>
        <w:spacing w:after="0" w:line="240" w:lineRule="auto"/>
        <w:ind w:firstLine="567"/>
        <w:jc w:val="both"/>
        <w:rPr>
          <w:sz w:val="24"/>
          <w:szCs w:val="24"/>
        </w:rPr>
      </w:pPr>
      <w:r w:rsidRPr="006B22E2">
        <w:rPr>
          <w:sz w:val="24"/>
          <w:szCs w:val="24"/>
        </w:rPr>
        <w:t>“</w:t>
      </w:r>
      <w:r w:rsidRPr="006B22E2">
        <w:rPr>
          <w:i/>
          <w:sz w:val="24"/>
          <w:szCs w:val="24"/>
        </w:rPr>
        <w:t>Xuất phát từ lòng yêu nước và trên cơ sở rút kinh nghiệm thất bại của các thế hệ cách mạng tiền bối, ngày 5-6-1911 Nguyễn Ái Quốc đã quyết tâm ra đi tìm con đường cứu nước mới hữu hiệu hơn. Nhưng khác với thế hệ thanh niên đầu thế kỉ hướng về Nhật Bản, Nguyễn Ái Quốc quyết định sang phương Tây, đến nước Pháp để tìn hiểu xem “nước Pháp và các nước khác làm thế nào rồi quay về giúp đồng bào mình”. Trong nhiều năm sau đó Người đã đi qua nhiều nước khác nhau Ở các đại lục Á, Âu, Phi, Mĩ đã phảo làm nhiều nghề rửa bát, dọn tàu, quét rác để sống và học tập. Nhờ đó Người hiểu rằng “ở đâu bọn đế quốc thực dân cũng tàn bạo và độc ác; ở đâu những người lao động cũng bị áp bức và bị bóc lột dã man</w:t>
      </w:r>
      <w:r w:rsidRPr="006B22E2">
        <w:rPr>
          <w:sz w:val="24"/>
          <w:szCs w:val="24"/>
        </w:rPr>
        <w:t>” </w:t>
      </w:r>
    </w:p>
    <w:p w:rsidR="00696E82" w:rsidRPr="006B22E2" w:rsidRDefault="00696E82" w:rsidP="008316A8">
      <w:pPr>
        <w:pStyle w:val="BodyText"/>
        <w:spacing w:after="0" w:line="240" w:lineRule="auto"/>
        <w:jc w:val="center"/>
        <w:rPr>
          <w:b/>
          <w:sz w:val="24"/>
          <w:szCs w:val="24"/>
        </w:rPr>
      </w:pPr>
      <w:r w:rsidRPr="006B22E2">
        <w:rPr>
          <w:b/>
          <w:iCs/>
          <w:sz w:val="24"/>
          <w:szCs w:val="24"/>
        </w:rPr>
        <w:t>(Đại Cương Lịch Sử Việt Nam, NXBGD, Tập 2, tr242-243)</w:t>
      </w:r>
    </w:p>
    <w:p w:rsidR="00696E82" w:rsidRPr="006B22E2" w:rsidRDefault="00696E82" w:rsidP="001001A9">
      <w:pPr>
        <w:pStyle w:val="BodyText"/>
        <w:spacing w:after="0" w:line="240" w:lineRule="auto"/>
        <w:ind w:firstLine="567"/>
        <w:jc w:val="both"/>
        <w:rPr>
          <w:sz w:val="24"/>
          <w:szCs w:val="24"/>
        </w:rPr>
      </w:pPr>
      <w:r w:rsidRPr="006B22E2">
        <w:rPr>
          <w:b/>
          <w:sz w:val="24"/>
          <w:szCs w:val="24"/>
        </w:rPr>
        <w:t>a</w:t>
      </w:r>
      <w:r w:rsidRPr="006B22E2">
        <w:rPr>
          <w:sz w:val="24"/>
          <w:szCs w:val="24"/>
        </w:rPr>
        <w:t xml:space="preserve">. Đoạn tư liệu trên nói về hành trình tìm đường cứu nước của Nguyễn Ái Quốc. </w:t>
      </w:r>
      <w:r w:rsidRPr="006B22E2">
        <w:rPr>
          <w:color w:val="FF0000"/>
          <w:sz w:val="24"/>
          <w:szCs w:val="24"/>
        </w:rPr>
        <w:t>Đ</w:t>
      </w:r>
    </w:p>
    <w:p w:rsidR="00696E82" w:rsidRPr="006B22E2" w:rsidRDefault="00696E82" w:rsidP="001001A9">
      <w:pPr>
        <w:pStyle w:val="BodyText"/>
        <w:spacing w:after="0" w:line="240" w:lineRule="auto"/>
        <w:ind w:firstLine="567"/>
        <w:jc w:val="both"/>
        <w:rPr>
          <w:sz w:val="24"/>
          <w:szCs w:val="24"/>
        </w:rPr>
      </w:pPr>
      <w:r w:rsidRPr="006B22E2">
        <w:rPr>
          <w:b/>
          <w:sz w:val="24"/>
          <w:szCs w:val="24"/>
        </w:rPr>
        <w:t>b.</w:t>
      </w:r>
      <w:r w:rsidRPr="006B22E2">
        <w:rPr>
          <w:sz w:val="24"/>
          <w:szCs w:val="24"/>
        </w:rPr>
        <w:t xml:space="preserve"> Đây là quá trình Người hiểu được chân lý</w:t>
      </w:r>
      <w:r w:rsidRPr="006B22E2">
        <w:rPr>
          <w:sz w:val="24"/>
          <w:szCs w:val="24"/>
          <w:lang w:val="vi-VN"/>
        </w:rPr>
        <w:t xml:space="preserve"> giữa</w:t>
      </w:r>
      <w:r w:rsidRPr="006B22E2">
        <w:rPr>
          <w:sz w:val="24"/>
          <w:szCs w:val="24"/>
        </w:rPr>
        <w:t xml:space="preserve"> bạn</w:t>
      </w:r>
      <w:r w:rsidRPr="006B22E2">
        <w:rPr>
          <w:sz w:val="24"/>
          <w:szCs w:val="24"/>
          <w:lang w:val="vi-VN"/>
        </w:rPr>
        <w:t xml:space="preserve"> và</w:t>
      </w:r>
      <w:r w:rsidRPr="006B22E2">
        <w:rPr>
          <w:sz w:val="24"/>
          <w:szCs w:val="24"/>
        </w:rPr>
        <w:t xml:space="preserve"> thù.  </w:t>
      </w:r>
      <w:r w:rsidRPr="006B22E2">
        <w:rPr>
          <w:color w:val="FF0000"/>
          <w:sz w:val="24"/>
          <w:szCs w:val="24"/>
        </w:rPr>
        <w:t>Đ</w:t>
      </w:r>
    </w:p>
    <w:p w:rsidR="00696E82" w:rsidRPr="006B22E2" w:rsidRDefault="00696E82" w:rsidP="001001A9">
      <w:pPr>
        <w:pStyle w:val="BodyText"/>
        <w:spacing w:after="0" w:line="240" w:lineRule="auto"/>
        <w:ind w:firstLine="567"/>
        <w:jc w:val="both"/>
        <w:rPr>
          <w:sz w:val="24"/>
          <w:szCs w:val="24"/>
        </w:rPr>
      </w:pPr>
      <w:r w:rsidRPr="006B22E2">
        <w:rPr>
          <w:b/>
          <w:sz w:val="24"/>
          <w:szCs w:val="24"/>
        </w:rPr>
        <w:t>c</w:t>
      </w:r>
      <w:r w:rsidRPr="006B22E2">
        <w:rPr>
          <w:sz w:val="24"/>
          <w:szCs w:val="24"/>
        </w:rPr>
        <w:t>. Điểm giống nhau trong quá trình tìm đường cứu nước của Nguyễn</w:t>
      </w:r>
      <w:r w:rsidRPr="006B22E2">
        <w:rPr>
          <w:sz w:val="24"/>
          <w:szCs w:val="24"/>
          <w:lang w:val="vi-VN"/>
        </w:rPr>
        <w:t xml:space="preserve"> Ái Quốc </w:t>
      </w:r>
      <w:r w:rsidRPr="006B22E2">
        <w:rPr>
          <w:sz w:val="24"/>
          <w:szCs w:val="24"/>
        </w:rPr>
        <w:t xml:space="preserve">và các sĩ phu yêu nước tiến bộ đầu thế kỉ XX là đều có tư tưởng hướng ra nước ngoài để tìm cách cứu nước. </w:t>
      </w:r>
      <w:r w:rsidRPr="006B22E2">
        <w:rPr>
          <w:color w:val="FF0000"/>
          <w:sz w:val="24"/>
          <w:szCs w:val="24"/>
        </w:rPr>
        <w:t>Đ</w:t>
      </w:r>
    </w:p>
    <w:p w:rsidR="00696E82" w:rsidRPr="006B22E2" w:rsidRDefault="00696E82" w:rsidP="001001A9">
      <w:pPr>
        <w:pStyle w:val="BodyText"/>
        <w:spacing w:after="0" w:line="240" w:lineRule="auto"/>
        <w:ind w:firstLine="567"/>
        <w:jc w:val="both"/>
        <w:rPr>
          <w:color w:val="FF0000"/>
          <w:sz w:val="24"/>
          <w:szCs w:val="24"/>
        </w:rPr>
      </w:pPr>
      <w:r w:rsidRPr="006B22E2">
        <w:rPr>
          <w:b/>
          <w:sz w:val="24"/>
          <w:szCs w:val="24"/>
        </w:rPr>
        <w:t>d</w:t>
      </w:r>
      <w:r w:rsidRPr="006B22E2">
        <w:rPr>
          <w:sz w:val="24"/>
          <w:szCs w:val="24"/>
        </w:rPr>
        <w:t>. Điểm giống nhau trong quá trình tìm đường cứu nước của Nguyễn</w:t>
      </w:r>
      <w:r w:rsidRPr="006B22E2">
        <w:rPr>
          <w:sz w:val="24"/>
          <w:szCs w:val="24"/>
          <w:lang w:val="vi-VN"/>
        </w:rPr>
        <w:t xml:space="preserve"> Ái Quốc </w:t>
      </w:r>
      <w:r w:rsidRPr="006B22E2">
        <w:rPr>
          <w:sz w:val="24"/>
          <w:szCs w:val="24"/>
        </w:rPr>
        <w:t xml:space="preserve">và các sĩ phu </w:t>
      </w:r>
      <w:r w:rsidRPr="006B22E2">
        <w:rPr>
          <w:sz w:val="24"/>
          <w:szCs w:val="24"/>
        </w:rPr>
        <w:lastRenderedPageBreak/>
        <w:t xml:space="preserve">yêu nước tiến bộ đầu thế kỉ XX là đều có quá trình khảo sát thực tiễn ở các nước phương Tây. </w:t>
      </w:r>
      <w:r w:rsidRPr="006B22E2">
        <w:rPr>
          <w:color w:val="FF0000"/>
          <w:sz w:val="24"/>
          <w:szCs w:val="24"/>
        </w:rPr>
        <w:t>S</w:t>
      </w:r>
    </w:p>
    <w:p w:rsidR="006B22E2" w:rsidRPr="006B22E2" w:rsidRDefault="006B22E2" w:rsidP="008316A8">
      <w:pPr>
        <w:pStyle w:val="BodyText"/>
        <w:spacing w:after="0" w:line="240" w:lineRule="auto"/>
        <w:rPr>
          <w:color w:val="FF0000"/>
          <w:sz w:val="24"/>
          <w:szCs w:val="24"/>
        </w:rPr>
      </w:pPr>
    </w:p>
    <w:p w:rsidR="006B22E2" w:rsidRPr="006B22E2" w:rsidRDefault="006B22E2" w:rsidP="008316A8">
      <w:pPr>
        <w:widowControl/>
        <w:jc w:val="center"/>
        <w:rPr>
          <w:rFonts w:ascii="Times New Roman" w:eastAsia="Calibri" w:hAnsi="Times New Roman" w:cs="Times New Roman"/>
          <w:b/>
          <w:bCs/>
          <w:color w:val="auto"/>
          <w:lang w:val="en-GB" w:eastAsia="en-US" w:bidi="ar-SA"/>
        </w:rPr>
      </w:pPr>
      <w:r w:rsidRPr="006B22E2">
        <w:rPr>
          <w:rFonts w:ascii="Times New Roman" w:eastAsia="Calibri" w:hAnsi="Times New Roman" w:cs="Times New Roman"/>
          <w:b/>
          <w:bCs/>
          <w:color w:val="auto"/>
          <w:lang w:val="en-GB" w:eastAsia="en-US" w:bidi="ar-SA"/>
        </w:rPr>
        <w:t xml:space="preserve">MA TRẬN ĐỀ THI </w:t>
      </w:r>
    </w:p>
    <w:p w:rsidR="006B22E2" w:rsidRPr="006B22E2" w:rsidRDefault="006B22E2" w:rsidP="008316A8">
      <w:pPr>
        <w:widowControl/>
        <w:jc w:val="center"/>
        <w:rPr>
          <w:rFonts w:ascii="Times New Roman" w:eastAsia="Calibri" w:hAnsi="Times New Roman" w:cs="Times New Roman"/>
          <w:b/>
          <w:bCs/>
          <w:color w:val="auto"/>
          <w:lang w:val="en-GB" w:eastAsia="en-US" w:bidi="ar-SA"/>
        </w:rPr>
      </w:pPr>
      <w:r w:rsidRPr="006B22E2">
        <w:rPr>
          <w:rFonts w:ascii="Times New Roman" w:eastAsia="Calibri" w:hAnsi="Times New Roman" w:cs="Times New Roman"/>
          <w:b/>
          <w:bCs/>
          <w:color w:val="auto"/>
          <w:lang w:val="en-GB" w:eastAsia="en-US" w:bidi="ar-SA"/>
        </w:rPr>
        <w:t>( GỒM NỘI DUNG KIẾN THỨC MÔN HỌC, NĂNG LỰC VÀ CẤP ĐỘ TƯ DUY)</w:t>
      </w:r>
    </w:p>
    <w:tbl>
      <w:tblPr>
        <w:tblpPr w:leftFromText="181" w:rightFromText="181" w:vertAnchor="text" w:horzAnchor="margin" w:tblpXSpec="center" w:tblpY="1"/>
        <w:tblW w:w="9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566"/>
        <w:gridCol w:w="282"/>
        <w:gridCol w:w="850"/>
        <w:gridCol w:w="850"/>
        <w:gridCol w:w="851"/>
        <w:gridCol w:w="708"/>
        <w:gridCol w:w="851"/>
        <w:gridCol w:w="996"/>
        <w:gridCol w:w="851"/>
        <w:gridCol w:w="850"/>
        <w:gridCol w:w="992"/>
        <w:gridCol w:w="10"/>
      </w:tblGrid>
      <w:tr w:rsidR="006B22E2" w:rsidRPr="006B22E2" w:rsidTr="006B22E2">
        <w:tc>
          <w:tcPr>
            <w:tcW w:w="1101" w:type="dxa"/>
            <w:vMerge w:val="restart"/>
            <w:shd w:val="clear" w:color="auto" w:fill="auto"/>
          </w:tcPr>
          <w:p w:rsidR="006B22E2" w:rsidRPr="006B22E2" w:rsidRDefault="006B22E2" w:rsidP="008316A8">
            <w:pPr>
              <w:widowControl/>
              <w:jc w:val="center"/>
              <w:rPr>
                <w:rFonts w:ascii="Times New Roman" w:eastAsia="Calibri" w:hAnsi="Times New Roman" w:cs="Times New Roman"/>
                <w:b/>
                <w:color w:val="auto"/>
                <w:lang w:val="en-GB" w:eastAsia="en-US" w:bidi="ar-SA"/>
              </w:rPr>
            </w:pPr>
          </w:p>
          <w:p w:rsidR="006B22E2" w:rsidRPr="006B22E2" w:rsidRDefault="006B22E2" w:rsidP="008316A8">
            <w:pPr>
              <w:widowControl/>
              <w:jc w:val="center"/>
              <w:rPr>
                <w:rFonts w:ascii="Times New Roman" w:eastAsia="Calibri" w:hAnsi="Times New Roman" w:cs="Times New Roman"/>
                <w:b/>
                <w:color w:val="auto"/>
                <w:lang w:val="en-GB" w:eastAsia="en-US" w:bidi="ar-SA"/>
              </w:rPr>
            </w:pPr>
          </w:p>
          <w:p w:rsidR="006B22E2" w:rsidRPr="006B22E2" w:rsidRDefault="006B22E2" w:rsidP="008316A8">
            <w:pPr>
              <w:widowControl/>
              <w:jc w:val="center"/>
              <w:rPr>
                <w:rFonts w:ascii="Times New Roman" w:eastAsia="Calibri" w:hAnsi="Times New Roman" w:cs="Times New Roman"/>
                <w:b/>
                <w:color w:val="auto"/>
                <w:lang w:val="en-GB" w:eastAsia="en-US" w:bidi="ar-SA"/>
              </w:rPr>
            </w:pPr>
            <w:r w:rsidRPr="006B22E2">
              <w:rPr>
                <w:rFonts w:ascii="Times New Roman" w:eastAsia="Calibri" w:hAnsi="Times New Roman" w:cs="Times New Roman"/>
                <w:b/>
                <w:color w:val="auto"/>
                <w:lang w:val="en-GB" w:eastAsia="en-US" w:bidi="ar-SA"/>
              </w:rPr>
              <w:t>Dạng thức</w:t>
            </w:r>
          </w:p>
        </w:tc>
        <w:tc>
          <w:tcPr>
            <w:tcW w:w="850" w:type="dxa"/>
            <w:gridSpan w:val="2"/>
            <w:vMerge w:val="restart"/>
            <w:shd w:val="clear" w:color="auto" w:fill="auto"/>
          </w:tcPr>
          <w:p w:rsidR="006B22E2" w:rsidRPr="006B22E2" w:rsidRDefault="006B22E2" w:rsidP="008316A8">
            <w:pPr>
              <w:widowControl/>
              <w:jc w:val="center"/>
              <w:rPr>
                <w:rFonts w:ascii="Times New Roman" w:eastAsia="Calibri" w:hAnsi="Times New Roman" w:cs="Times New Roman"/>
                <w:b/>
                <w:color w:val="auto"/>
                <w:lang w:val="en-GB" w:eastAsia="en-US" w:bidi="ar-SA"/>
              </w:rPr>
            </w:pPr>
          </w:p>
          <w:p w:rsidR="006B22E2" w:rsidRPr="006B22E2" w:rsidRDefault="006B22E2" w:rsidP="008316A8">
            <w:pPr>
              <w:widowControl/>
              <w:jc w:val="center"/>
              <w:rPr>
                <w:rFonts w:ascii="Times New Roman" w:eastAsia="Calibri" w:hAnsi="Times New Roman" w:cs="Times New Roman"/>
                <w:b/>
                <w:color w:val="auto"/>
                <w:lang w:val="en-GB" w:eastAsia="en-US" w:bidi="ar-SA"/>
              </w:rPr>
            </w:pPr>
          </w:p>
          <w:p w:rsidR="006B22E2" w:rsidRPr="006B22E2" w:rsidRDefault="006B22E2" w:rsidP="008316A8">
            <w:pPr>
              <w:widowControl/>
              <w:jc w:val="center"/>
              <w:rPr>
                <w:rFonts w:ascii="Times New Roman" w:eastAsia="Calibri" w:hAnsi="Times New Roman" w:cs="Times New Roman"/>
                <w:b/>
                <w:color w:val="auto"/>
                <w:lang w:val="en-GB" w:eastAsia="en-US" w:bidi="ar-SA"/>
              </w:rPr>
            </w:pPr>
            <w:r w:rsidRPr="006B22E2">
              <w:rPr>
                <w:rFonts w:ascii="Times New Roman" w:eastAsia="Calibri" w:hAnsi="Times New Roman" w:cs="Times New Roman"/>
                <w:b/>
                <w:color w:val="auto"/>
                <w:lang w:val="en-GB" w:eastAsia="en-US" w:bidi="ar-SA"/>
              </w:rPr>
              <w:t>Câu</w:t>
            </w:r>
          </w:p>
        </w:tc>
        <w:tc>
          <w:tcPr>
            <w:tcW w:w="7806" w:type="dxa"/>
            <w:gridSpan w:val="10"/>
            <w:shd w:val="clear" w:color="auto" w:fill="auto"/>
          </w:tcPr>
          <w:p w:rsidR="006B22E2" w:rsidRPr="006B22E2" w:rsidRDefault="006B22E2" w:rsidP="008316A8">
            <w:pPr>
              <w:widowControl/>
              <w:jc w:val="center"/>
              <w:rPr>
                <w:rFonts w:ascii="Times New Roman" w:eastAsia="Calibri" w:hAnsi="Times New Roman" w:cs="Times New Roman"/>
                <w:b/>
                <w:color w:val="auto"/>
                <w:lang w:val="en-GB" w:eastAsia="en-US" w:bidi="ar-SA"/>
              </w:rPr>
            </w:pPr>
            <w:r w:rsidRPr="006B22E2">
              <w:rPr>
                <w:rFonts w:ascii="Times New Roman" w:eastAsia="Calibri" w:hAnsi="Times New Roman" w:cs="Times New Roman"/>
                <w:b/>
                <w:color w:val="auto"/>
                <w:lang w:val="en-GB" w:eastAsia="en-US" w:bidi="ar-SA"/>
              </w:rPr>
              <w:t>Năng lực lịch sử</w:t>
            </w:r>
          </w:p>
        </w:tc>
      </w:tr>
      <w:tr w:rsidR="008316A8" w:rsidRPr="006B22E2" w:rsidTr="006B22E2">
        <w:trPr>
          <w:gridAfter w:val="1"/>
          <w:wAfter w:w="6" w:type="dxa"/>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gridSpan w:val="2"/>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2552" w:type="dxa"/>
            <w:gridSpan w:val="3"/>
            <w:shd w:val="clear" w:color="auto" w:fill="auto"/>
          </w:tcPr>
          <w:p w:rsidR="006B22E2" w:rsidRPr="006B22E2" w:rsidRDefault="006B22E2" w:rsidP="008316A8">
            <w:pPr>
              <w:widowControl/>
              <w:jc w:val="center"/>
              <w:rPr>
                <w:rFonts w:ascii="Times New Roman" w:eastAsia="Calibri" w:hAnsi="Times New Roman" w:cs="Times New Roman"/>
                <w:b/>
                <w:color w:val="auto"/>
                <w:lang w:val="en-GB" w:eastAsia="en-US" w:bidi="ar-SA"/>
              </w:rPr>
            </w:pPr>
            <w:r w:rsidRPr="006B22E2">
              <w:rPr>
                <w:rFonts w:ascii="Times New Roman" w:eastAsia="Calibri" w:hAnsi="Times New Roman" w:cs="Times New Roman"/>
                <w:b/>
                <w:color w:val="auto"/>
                <w:lang w:val="en-GB" w:eastAsia="en-US" w:bidi="ar-SA"/>
              </w:rPr>
              <w:t>Năng lực 1 (Tìm hiểu lịch sử)</w:t>
            </w:r>
          </w:p>
        </w:tc>
        <w:tc>
          <w:tcPr>
            <w:tcW w:w="2555" w:type="dxa"/>
            <w:gridSpan w:val="3"/>
            <w:shd w:val="clear" w:color="auto" w:fill="auto"/>
          </w:tcPr>
          <w:p w:rsidR="006B22E2" w:rsidRPr="006B22E2" w:rsidRDefault="006B22E2" w:rsidP="008316A8">
            <w:pPr>
              <w:widowControl/>
              <w:jc w:val="center"/>
              <w:rPr>
                <w:rFonts w:ascii="Times New Roman" w:eastAsia="Calibri" w:hAnsi="Times New Roman" w:cs="Times New Roman"/>
                <w:b/>
                <w:color w:val="auto"/>
                <w:lang w:val="en-GB" w:eastAsia="en-US" w:bidi="ar-SA"/>
              </w:rPr>
            </w:pPr>
            <w:r w:rsidRPr="006B22E2">
              <w:rPr>
                <w:rFonts w:ascii="Times New Roman" w:eastAsia="Calibri" w:hAnsi="Times New Roman" w:cs="Times New Roman"/>
                <w:b/>
                <w:color w:val="auto"/>
                <w:lang w:val="en-GB" w:eastAsia="en-US" w:bidi="ar-SA"/>
              </w:rPr>
              <w:t>Năng lực 2 (Nhận thức và tư duy lịch sử)</w:t>
            </w:r>
          </w:p>
        </w:tc>
        <w:tc>
          <w:tcPr>
            <w:tcW w:w="2693" w:type="dxa"/>
            <w:gridSpan w:val="3"/>
            <w:shd w:val="clear" w:color="auto" w:fill="auto"/>
          </w:tcPr>
          <w:p w:rsidR="006B22E2" w:rsidRPr="006B22E2" w:rsidRDefault="006B22E2" w:rsidP="008316A8">
            <w:pPr>
              <w:widowControl/>
              <w:jc w:val="center"/>
              <w:rPr>
                <w:rFonts w:ascii="Times New Roman" w:eastAsia="Calibri" w:hAnsi="Times New Roman" w:cs="Times New Roman"/>
                <w:b/>
                <w:color w:val="auto"/>
                <w:lang w:val="en-GB" w:eastAsia="en-US" w:bidi="ar-SA"/>
              </w:rPr>
            </w:pPr>
            <w:r w:rsidRPr="006B22E2">
              <w:rPr>
                <w:rFonts w:ascii="Times New Roman" w:eastAsia="Calibri" w:hAnsi="Times New Roman" w:cs="Times New Roman"/>
                <w:b/>
                <w:color w:val="auto"/>
                <w:lang w:val="en-GB" w:eastAsia="en-US" w:bidi="ar-SA"/>
              </w:rPr>
              <w:t>Năng lực 3 (Vận dụng kiến thức, kỹ năng)</w:t>
            </w:r>
          </w:p>
        </w:tc>
      </w:tr>
      <w:tr w:rsidR="008316A8" w:rsidRPr="006B22E2" w:rsidTr="006B22E2">
        <w:trPr>
          <w:gridAfter w:val="1"/>
          <w:wAfter w:w="6" w:type="dxa"/>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gridSpan w:val="2"/>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2552" w:type="dxa"/>
            <w:gridSpan w:val="3"/>
            <w:shd w:val="clear" w:color="auto" w:fill="auto"/>
          </w:tcPr>
          <w:p w:rsidR="006B22E2" w:rsidRPr="006B22E2" w:rsidRDefault="006B22E2" w:rsidP="008316A8">
            <w:pPr>
              <w:widowControl/>
              <w:jc w:val="center"/>
              <w:rPr>
                <w:rFonts w:ascii="Times New Roman" w:eastAsia="Calibri" w:hAnsi="Times New Roman" w:cs="Times New Roman"/>
                <w:b/>
                <w:color w:val="auto"/>
                <w:lang w:val="en-GB" w:eastAsia="en-US" w:bidi="ar-SA"/>
              </w:rPr>
            </w:pPr>
            <w:r w:rsidRPr="006B22E2">
              <w:rPr>
                <w:rFonts w:ascii="Times New Roman" w:eastAsia="Calibri" w:hAnsi="Times New Roman" w:cs="Times New Roman"/>
                <w:b/>
                <w:color w:val="auto"/>
                <w:lang w:val="en-GB" w:eastAsia="en-US" w:bidi="ar-SA"/>
              </w:rPr>
              <w:t>Cấp độ tư duy</w:t>
            </w:r>
          </w:p>
        </w:tc>
        <w:tc>
          <w:tcPr>
            <w:tcW w:w="2555" w:type="dxa"/>
            <w:gridSpan w:val="3"/>
            <w:shd w:val="clear" w:color="auto" w:fill="auto"/>
          </w:tcPr>
          <w:p w:rsidR="006B22E2" w:rsidRPr="006B22E2" w:rsidRDefault="006B22E2" w:rsidP="008316A8">
            <w:pPr>
              <w:widowControl/>
              <w:jc w:val="center"/>
              <w:rPr>
                <w:rFonts w:ascii="Times New Roman" w:eastAsia="Calibri" w:hAnsi="Times New Roman" w:cs="Times New Roman"/>
                <w:b/>
                <w:color w:val="auto"/>
                <w:lang w:val="en-GB" w:eastAsia="en-US" w:bidi="ar-SA"/>
              </w:rPr>
            </w:pPr>
            <w:r w:rsidRPr="006B22E2">
              <w:rPr>
                <w:rFonts w:ascii="Times New Roman" w:eastAsia="Calibri" w:hAnsi="Times New Roman" w:cs="Times New Roman"/>
                <w:b/>
                <w:color w:val="auto"/>
                <w:lang w:val="en-GB" w:eastAsia="en-US" w:bidi="ar-SA"/>
              </w:rPr>
              <w:t>Cấp độ tư duy</w:t>
            </w:r>
          </w:p>
        </w:tc>
        <w:tc>
          <w:tcPr>
            <w:tcW w:w="2693" w:type="dxa"/>
            <w:gridSpan w:val="3"/>
            <w:shd w:val="clear" w:color="auto" w:fill="auto"/>
          </w:tcPr>
          <w:p w:rsidR="006B22E2" w:rsidRPr="006B22E2" w:rsidRDefault="006B22E2" w:rsidP="008316A8">
            <w:pPr>
              <w:widowControl/>
              <w:jc w:val="center"/>
              <w:rPr>
                <w:rFonts w:ascii="Times New Roman" w:eastAsia="Calibri" w:hAnsi="Times New Roman" w:cs="Times New Roman"/>
                <w:b/>
                <w:color w:val="auto"/>
                <w:lang w:val="en-GB" w:eastAsia="en-US" w:bidi="ar-SA"/>
              </w:rPr>
            </w:pPr>
            <w:r w:rsidRPr="006B22E2">
              <w:rPr>
                <w:rFonts w:ascii="Times New Roman" w:eastAsia="Calibri" w:hAnsi="Times New Roman" w:cs="Times New Roman"/>
                <w:b/>
                <w:color w:val="auto"/>
                <w:lang w:val="en-GB" w:eastAsia="en-US" w:bidi="ar-SA"/>
              </w:rPr>
              <w:t>Cấp độ tư duy</w:t>
            </w:r>
          </w:p>
        </w:tc>
      </w:tr>
      <w:tr w:rsidR="006B22E2" w:rsidRPr="006B22E2" w:rsidTr="006B22E2">
        <w:trPr>
          <w:gridAfter w:val="1"/>
          <w:wAfter w:w="10" w:type="dxa"/>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gridSpan w:val="2"/>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jc w:val="center"/>
              <w:rPr>
                <w:rFonts w:ascii="Times New Roman" w:eastAsia="Calibri" w:hAnsi="Times New Roman" w:cs="Times New Roman"/>
                <w:b/>
                <w:i/>
                <w:color w:val="auto"/>
                <w:sz w:val="22"/>
                <w:szCs w:val="22"/>
                <w:lang w:val="en-GB" w:eastAsia="en-US" w:bidi="ar-SA"/>
              </w:rPr>
            </w:pPr>
            <w:r w:rsidRPr="006B22E2">
              <w:rPr>
                <w:rFonts w:ascii="Times New Roman" w:eastAsia="Calibri" w:hAnsi="Times New Roman" w:cs="Times New Roman"/>
                <w:b/>
                <w:i/>
                <w:color w:val="auto"/>
                <w:sz w:val="22"/>
                <w:szCs w:val="22"/>
                <w:lang w:val="en-GB" w:eastAsia="en-US" w:bidi="ar-SA"/>
              </w:rPr>
              <w:t>Biết</w:t>
            </w:r>
          </w:p>
        </w:tc>
        <w:tc>
          <w:tcPr>
            <w:tcW w:w="850" w:type="dxa"/>
            <w:shd w:val="clear" w:color="auto" w:fill="auto"/>
          </w:tcPr>
          <w:p w:rsidR="006B22E2" w:rsidRPr="006B22E2" w:rsidRDefault="006B22E2" w:rsidP="008316A8">
            <w:pPr>
              <w:widowControl/>
              <w:jc w:val="center"/>
              <w:rPr>
                <w:rFonts w:ascii="Times New Roman" w:eastAsia="Calibri" w:hAnsi="Times New Roman" w:cs="Times New Roman"/>
                <w:b/>
                <w:i/>
                <w:color w:val="auto"/>
                <w:sz w:val="22"/>
                <w:szCs w:val="22"/>
                <w:lang w:val="en-GB" w:eastAsia="en-US" w:bidi="ar-SA"/>
              </w:rPr>
            </w:pPr>
            <w:r w:rsidRPr="006B22E2">
              <w:rPr>
                <w:rFonts w:ascii="Times New Roman" w:eastAsia="Calibri" w:hAnsi="Times New Roman" w:cs="Times New Roman"/>
                <w:b/>
                <w:i/>
                <w:color w:val="auto"/>
                <w:sz w:val="22"/>
                <w:szCs w:val="22"/>
                <w:lang w:val="en-GB" w:eastAsia="en-US" w:bidi="ar-SA"/>
              </w:rPr>
              <w:t>Hiểu</w:t>
            </w:r>
          </w:p>
        </w:tc>
        <w:tc>
          <w:tcPr>
            <w:tcW w:w="851" w:type="dxa"/>
            <w:shd w:val="clear" w:color="auto" w:fill="auto"/>
          </w:tcPr>
          <w:p w:rsidR="006B22E2" w:rsidRPr="006B22E2" w:rsidRDefault="006B22E2" w:rsidP="008316A8">
            <w:pPr>
              <w:widowControl/>
              <w:jc w:val="center"/>
              <w:rPr>
                <w:rFonts w:ascii="Times New Roman" w:eastAsia="Calibri" w:hAnsi="Times New Roman" w:cs="Times New Roman"/>
                <w:b/>
                <w:i/>
                <w:color w:val="auto"/>
                <w:sz w:val="22"/>
                <w:szCs w:val="22"/>
                <w:lang w:val="en-GB" w:eastAsia="en-US" w:bidi="ar-SA"/>
              </w:rPr>
            </w:pPr>
            <w:r w:rsidRPr="006B22E2">
              <w:rPr>
                <w:rFonts w:ascii="Times New Roman" w:eastAsia="Calibri" w:hAnsi="Times New Roman" w:cs="Times New Roman"/>
                <w:b/>
                <w:i/>
                <w:color w:val="auto"/>
                <w:sz w:val="22"/>
                <w:szCs w:val="22"/>
                <w:lang w:val="en-GB" w:eastAsia="en-US" w:bidi="ar-SA"/>
              </w:rPr>
              <w:t>Vận dụng</w:t>
            </w:r>
          </w:p>
        </w:tc>
        <w:tc>
          <w:tcPr>
            <w:tcW w:w="708" w:type="dxa"/>
            <w:shd w:val="clear" w:color="auto" w:fill="auto"/>
          </w:tcPr>
          <w:p w:rsidR="006B22E2" w:rsidRPr="006B22E2" w:rsidRDefault="006B22E2" w:rsidP="008316A8">
            <w:pPr>
              <w:widowControl/>
              <w:jc w:val="center"/>
              <w:rPr>
                <w:rFonts w:ascii="Times New Roman" w:eastAsia="Calibri" w:hAnsi="Times New Roman" w:cs="Times New Roman"/>
                <w:b/>
                <w:i/>
                <w:color w:val="auto"/>
                <w:sz w:val="22"/>
                <w:szCs w:val="22"/>
                <w:lang w:val="en-GB" w:eastAsia="en-US" w:bidi="ar-SA"/>
              </w:rPr>
            </w:pPr>
            <w:r w:rsidRPr="006B22E2">
              <w:rPr>
                <w:rFonts w:ascii="Times New Roman" w:eastAsia="Calibri" w:hAnsi="Times New Roman" w:cs="Times New Roman"/>
                <w:b/>
                <w:i/>
                <w:color w:val="auto"/>
                <w:sz w:val="22"/>
                <w:szCs w:val="22"/>
                <w:lang w:val="en-GB" w:eastAsia="en-US" w:bidi="ar-SA"/>
              </w:rPr>
              <w:t>Biết</w:t>
            </w:r>
          </w:p>
        </w:tc>
        <w:tc>
          <w:tcPr>
            <w:tcW w:w="851" w:type="dxa"/>
            <w:shd w:val="clear" w:color="auto" w:fill="auto"/>
          </w:tcPr>
          <w:p w:rsidR="006B22E2" w:rsidRPr="006B22E2" w:rsidRDefault="006B22E2" w:rsidP="008316A8">
            <w:pPr>
              <w:widowControl/>
              <w:jc w:val="center"/>
              <w:rPr>
                <w:rFonts w:ascii="Times New Roman" w:eastAsia="Calibri" w:hAnsi="Times New Roman" w:cs="Times New Roman"/>
                <w:b/>
                <w:i/>
                <w:color w:val="auto"/>
                <w:sz w:val="22"/>
                <w:szCs w:val="22"/>
                <w:lang w:val="en-GB" w:eastAsia="en-US" w:bidi="ar-SA"/>
              </w:rPr>
            </w:pPr>
            <w:r w:rsidRPr="006B22E2">
              <w:rPr>
                <w:rFonts w:ascii="Times New Roman" w:eastAsia="Calibri" w:hAnsi="Times New Roman" w:cs="Times New Roman"/>
                <w:b/>
                <w:i/>
                <w:color w:val="auto"/>
                <w:sz w:val="22"/>
                <w:szCs w:val="22"/>
                <w:lang w:val="en-GB" w:eastAsia="en-US" w:bidi="ar-SA"/>
              </w:rPr>
              <w:t>Hiểu</w:t>
            </w:r>
          </w:p>
        </w:tc>
        <w:tc>
          <w:tcPr>
            <w:tcW w:w="992" w:type="dxa"/>
            <w:shd w:val="clear" w:color="auto" w:fill="auto"/>
          </w:tcPr>
          <w:p w:rsidR="006B22E2" w:rsidRPr="006B22E2" w:rsidRDefault="006B22E2" w:rsidP="008316A8">
            <w:pPr>
              <w:widowControl/>
              <w:jc w:val="center"/>
              <w:rPr>
                <w:rFonts w:ascii="Times New Roman" w:eastAsia="Calibri" w:hAnsi="Times New Roman" w:cs="Times New Roman"/>
                <w:b/>
                <w:i/>
                <w:color w:val="auto"/>
                <w:sz w:val="22"/>
                <w:szCs w:val="22"/>
                <w:lang w:val="en-GB" w:eastAsia="en-US" w:bidi="ar-SA"/>
              </w:rPr>
            </w:pPr>
            <w:r w:rsidRPr="006B22E2">
              <w:rPr>
                <w:rFonts w:ascii="Times New Roman" w:eastAsia="Calibri" w:hAnsi="Times New Roman" w:cs="Times New Roman"/>
                <w:b/>
                <w:i/>
                <w:color w:val="auto"/>
                <w:sz w:val="22"/>
                <w:szCs w:val="22"/>
                <w:lang w:val="en-GB" w:eastAsia="en-US" w:bidi="ar-SA"/>
              </w:rPr>
              <w:t>Vận dụng</w:t>
            </w:r>
          </w:p>
        </w:tc>
        <w:tc>
          <w:tcPr>
            <w:tcW w:w="851" w:type="dxa"/>
            <w:shd w:val="clear" w:color="auto" w:fill="auto"/>
          </w:tcPr>
          <w:p w:rsidR="006B22E2" w:rsidRPr="006B22E2" w:rsidRDefault="006B22E2" w:rsidP="008316A8">
            <w:pPr>
              <w:widowControl/>
              <w:jc w:val="center"/>
              <w:rPr>
                <w:rFonts w:ascii="Times New Roman" w:eastAsia="Calibri" w:hAnsi="Times New Roman" w:cs="Times New Roman"/>
                <w:b/>
                <w:i/>
                <w:color w:val="auto"/>
                <w:sz w:val="22"/>
                <w:szCs w:val="22"/>
                <w:lang w:val="en-GB" w:eastAsia="en-US" w:bidi="ar-SA"/>
              </w:rPr>
            </w:pPr>
            <w:r w:rsidRPr="006B22E2">
              <w:rPr>
                <w:rFonts w:ascii="Times New Roman" w:eastAsia="Calibri" w:hAnsi="Times New Roman" w:cs="Times New Roman"/>
                <w:b/>
                <w:i/>
                <w:color w:val="auto"/>
                <w:sz w:val="22"/>
                <w:szCs w:val="22"/>
                <w:lang w:val="en-GB" w:eastAsia="en-US" w:bidi="ar-SA"/>
              </w:rPr>
              <w:t>Biết</w:t>
            </w:r>
          </w:p>
        </w:tc>
        <w:tc>
          <w:tcPr>
            <w:tcW w:w="850" w:type="dxa"/>
            <w:shd w:val="clear" w:color="auto" w:fill="auto"/>
          </w:tcPr>
          <w:p w:rsidR="006B22E2" w:rsidRPr="006B22E2" w:rsidRDefault="006B22E2" w:rsidP="008316A8">
            <w:pPr>
              <w:widowControl/>
              <w:jc w:val="center"/>
              <w:rPr>
                <w:rFonts w:ascii="Times New Roman" w:eastAsia="Calibri" w:hAnsi="Times New Roman" w:cs="Times New Roman"/>
                <w:b/>
                <w:i/>
                <w:color w:val="auto"/>
                <w:sz w:val="22"/>
                <w:szCs w:val="22"/>
                <w:lang w:val="en-GB" w:eastAsia="en-US" w:bidi="ar-SA"/>
              </w:rPr>
            </w:pPr>
            <w:r w:rsidRPr="006B22E2">
              <w:rPr>
                <w:rFonts w:ascii="Times New Roman" w:eastAsia="Calibri" w:hAnsi="Times New Roman" w:cs="Times New Roman"/>
                <w:b/>
                <w:i/>
                <w:color w:val="auto"/>
                <w:sz w:val="22"/>
                <w:szCs w:val="22"/>
                <w:lang w:val="en-GB" w:eastAsia="en-US" w:bidi="ar-SA"/>
              </w:rPr>
              <w:t>Hiểu</w:t>
            </w:r>
          </w:p>
        </w:tc>
        <w:tc>
          <w:tcPr>
            <w:tcW w:w="992" w:type="dxa"/>
            <w:shd w:val="clear" w:color="auto" w:fill="auto"/>
          </w:tcPr>
          <w:p w:rsidR="006B22E2" w:rsidRPr="006B22E2" w:rsidRDefault="006B22E2" w:rsidP="008316A8">
            <w:pPr>
              <w:widowControl/>
              <w:jc w:val="center"/>
              <w:rPr>
                <w:rFonts w:ascii="Times New Roman" w:eastAsia="Calibri" w:hAnsi="Times New Roman" w:cs="Times New Roman"/>
                <w:b/>
                <w:i/>
                <w:color w:val="auto"/>
                <w:sz w:val="22"/>
                <w:szCs w:val="22"/>
                <w:lang w:val="en-GB" w:eastAsia="en-US" w:bidi="ar-SA"/>
              </w:rPr>
            </w:pPr>
            <w:r w:rsidRPr="006B22E2">
              <w:rPr>
                <w:rFonts w:ascii="Times New Roman" w:eastAsia="Calibri" w:hAnsi="Times New Roman" w:cs="Times New Roman"/>
                <w:b/>
                <w:i/>
                <w:color w:val="auto"/>
                <w:sz w:val="22"/>
                <w:szCs w:val="22"/>
                <w:lang w:val="en-GB" w:eastAsia="en-US" w:bidi="ar-SA"/>
              </w:rPr>
              <w:t>Vận dụng</w:t>
            </w:r>
          </w:p>
        </w:tc>
      </w:tr>
      <w:tr w:rsidR="006B22E2" w:rsidRPr="006B22E2" w:rsidTr="006B22E2">
        <w:trPr>
          <w:gridAfter w:val="1"/>
          <w:wAfter w:w="10" w:type="dxa"/>
        </w:trPr>
        <w:tc>
          <w:tcPr>
            <w:tcW w:w="1101" w:type="dxa"/>
            <w:vMerge w:val="restart"/>
            <w:shd w:val="clear" w:color="auto" w:fill="auto"/>
            <w:vAlign w:val="center"/>
          </w:tcPr>
          <w:p w:rsidR="006B22E2" w:rsidRPr="006B22E2" w:rsidRDefault="006B22E2" w:rsidP="008316A8">
            <w:pPr>
              <w:widowControl/>
              <w:jc w:val="center"/>
              <w:rPr>
                <w:rFonts w:ascii="Times New Roman" w:eastAsia="Calibri" w:hAnsi="Times New Roman" w:cs="Times New Roman"/>
                <w:b/>
                <w:color w:val="auto"/>
                <w:lang w:val="en-GB" w:eastAsia="en-US" w:bidi="ar-SA"/>
              </w:rPr>
            </w:pPr>
            <w:r w:rsidRPr="006B22E2">
              <w:rPr>
                <w:rFonts w:ascii="Times New Roman" w:eastAsia="Calibri" w:hAnsi="Times New Roman" w:cs="Times New Roman"/>
                <w:b/>
                <w:color w:val="auto"/>
                <w:lang w:val="en-GB" w:eastAsia="en-US" w:bidi="ar-SA"/>
              </w:rPr>
              <w:t>Dạng thức 1</w:t>
            </w:r>
          </w:p>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(câu trắc nghiệm nhiều phương án lựa chọn)</w:t>
            </w:r>
          </w:p>
          <w:p w:rsidR="006B22E2" w:rsidRPr="006B22E2" w:rsidRDefault="006B22E2" w:rsidP="008316A8">
            <w:pPr>
              <w:widowControl/>
              <w:rPr>
                <w:rFonts w:ascii="Times New Roman" w:eastAsia="Calibri" w:hAnsi="Times New Roman" w:cs="Times New Roman"/>
                <w:color w:val="auto"/>
                <w:lang w:val="en-GB" w:eastAsia="en-US" w:bidi="ar-SA"/>
              </w:rPr>
            </w:pPr>
          </w:p>
          <w:p w:rsidR="006B22E2" w:rsidRPr="006B22E2" w:rsidRDefault="006B22E2" w:rsidP="008316A8">
            <w:pPr>
              <w:widowControl/>
              <w:rPr>
                <w:rFonts w:ascii="Times New Roman" w:eastAsia="Calibri" w:hAnsi="Times New Roman" w:cs="Times New Roman"/>
                <w:color w:val="auto"/>
                <w:lang w:val="en-GB" w:eastAsia="en-US" w:bidi="ar-SA"/>
              </w:rPr>
            </w:pPr>
          </w:p>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gridSpan w:val="2"/>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Câu 1</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FF1A5F"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TH1.2</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r>
      <w:tr w:rsidR="006B22E2" w:rsidRPr="006B22E2" w:rsidTr="006B22E2">
        <w:trPr>
          <w:gridAfter w:val="1"/>
          <w:wAfter w:w="10" w:type="dxa"/>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gridSpan w:val="2"/>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Câu 2</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FF1A5F" w:rsidP="00FF1A5F">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TH1.</w:t>
            </w:r>
            <w:r>
              <w:rPr>
                <w:rFonts w:ascii="Times New Roman" w:eastAsia="Calibri" w:hAnsi="Times New Roman" w:cs="Times New Roman"/>
                <w:color w:val="auto"/>
                <w:lang w:val="en-GB" w:eastAsia="en-US" w:bidi="ar-SA"/>
              </w:rPr>
              <w:t>1</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r>
      <w:tr w:rsidR="006B22E2" w:rsidRPr="006B22E2" w:rsidTr="006B22E2">
        <w:trPr>
          <w:gridAfter w:val="1"/>
          <w:wAfter w:w="10" w:type="dxa"/>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gridSpan w:val="2"/>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Câu 3</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FF1A5F"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TD1.2</w:t>
            </w: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r>
      <w:tr w:rsidR="006B22E2" w:rsidRPr="006B22E2" w:rsidTr="006B22E2">
        <w:trPr>
          <w:gridAfter w:val="1"/>
          <w:wAfter w:w="10" w:type="dxa"/>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gridSpan w:val="2"/>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Câu 4</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FF1A5F" w:rsidP="00FF1A5F">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TD</w:t>
            </w:r>
            <w:r>
              <w:rPr>
                <w:rFonts w:ascii="Times New Roman" w:eastAsia="Calibri" w:hAnsi="Times New Roman" w:cs="Times New Roman"/>
                <w:color w:val="auto"/>
                <w:lang w:val="en-GB" w:eastAsia="en-US" w:bidi="ar-SA"/>
              </w:rPr>
              <w:t>2</w:t>
            </w:r>
            <w:r>
              <w:rPr>
                <w:rFonts w:ascii="Times New Roman" w:eastAsia="Calibri" w:hAnsi="Times New Roman" w:cs="Times New Roman"/>
                <w:color w:val="auto"/>
                <w:lang w:val="en-GB" w:eastAsia="en-US" w:bidi="ar-SA"/>
              </w:rPr>
              <w:t>.2</w:t>
            </w: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r>
      <w:tr w:rsidR="006B22E2" w:rsidRPr="006B22E2" w:rsidTr="006B22E2">
        <w:trPr>
          <w:gridAfter w:val="1"/>
          <w:wAfter w:w="10" w:type="dxa"/>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gridSpan w:val="2"/>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Câu 5</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FF1A5F" w:rsidP="00FF1A5F">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TD</w:t>
            </w:r>
            <w:r>
              <w:rPr>
                <w:rFonts w:ascii="Times New Roman" w:eastAsia="Calibri" w:hAnsi="Times New Roman" w:cs="Times New Roman"/>
                <w:color w:val="auto"/>
                <w:lang w:val="en-GB" w:eastAsia="en-US" w:bidi="ar-SA"/>
              </w:rPr>
              <w:t>2</w:t>
            </w:r>
            <w:r>
              <w:rPr>
                <w:rFonts w:ascii="Times New Roman" w:eastAsia="Calibri" w:hAnsi="Times New Roman" w:cs="Times New Roman"/>
                <w:color w:val="auto"/>
                <w:lang w:val="en-GB" w:eastAsia="en-US" w:bidi="ar-SA"/>
              </w:rPr>
              <w:t>.</w:t>
            </w:r>
            <w:r>
              <w:rPr>
                <w:rFonts w:ascii="Times New Roman" w:eastAsia="Calibri" w:hAnsi="Times New Roman" w:cs="Times New Roman"/>
                <w:color w:val="auto"/>
                <w:lang w:val="en-GB" w:eastAsia="en-US" w:bidi="ar-SA"/>
              </w:rPr>
              <w:t>1</w:t>
            </w: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r>
      <w:tr w:rsidR="006B22E2" w:rsidRPr="006B22E2" w:rsidTr="006B22E2">
        <w:trPr>
          <w:gridAfter w:val="1"/>
          <w:wAfter w:w="10" w:type="dxa"/>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gridSpan w:val="2"/>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Câu 6</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FF1A5F"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TH1.1</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r>
      <w:tr w:rsidR="006B22E2" w:rsidRPr="006B22E2" w:rsidTr="006B22E2">
        <w:trPr>
          <w:gridAfter w:val="1"/>
          <w:wAfter w:w="10" w:type="dxa"/>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gridSpan w:val="2"/>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Câu 7</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FF1A5F"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TH1.2</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r>
      <w:tr w:rsidR="006B22E2" w:rsidRPr="006B22E2" w:rsidTr="006B22E2">
        <w:trPr>
          <w:gridAfter w:val="1"/>
          <w:wAfter w:w="10" w:type="dxa"/>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gridSpan w:val="2"/>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Câu 8</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FF1A5F"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TH2.2</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r>
      <w:tr w:rsidR="006B22E2" w:rsidRPr="006B22E2" w:rsidTr="006B22E2">
        <w:trPr>
          <w:gridAfter w:val="1"/>
          <w:wAfter w:w="10" w:type="dxa"/>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gridSpan w:val="2"/>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Câu 9</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FF1A5F"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TH2.3</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r>
      <w:tr w:rsidR="006B22E2" w:rsidRPr="006B22E2" w:rsidTr="006B22E2">
        <w:trPr>
          <w:gridAfter w:val="1"/>
          <w:wAfter w:w="10" w:type="dxa"/>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gridSpan w:val="2"/>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Câu 10</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FF1A5F"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NT3</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r>
      <w:tr w:rsidR="006B22E2" w:rsidRPr="006B22E2" w:rsidTr="006B22E2">
        <w:trPr>
          <w:gridAfter w:val="1"/>
          <w:wAfter w:w="10" w:type="dxa"/>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gridSpan w:val="2"/>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Câu 11</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FF1A5F"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TD2.2</w:t>
            </w: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r>
      <w:tr w:rsidR="006B22E2" w:rsidRPr="006B22E2" w:rsidTr="006B22E2">
        <w:trPr>
          <w:gridAfter w:val="1"/>
          <w:wAfter w:w="10" w:type="dxa"/>
          <w:trHeight w:val="267"/>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gridSpan w:val="2"/>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Câu 12</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FF1A5F"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TD2.1</w:t>
            </w: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r>
      <w:tr w:rsidR="006B22E2" w:rsidRPr="006B22E2" w:rsidTr="006B22E2">
        <w:trPr>
          <w:gridAfter w:val="1"/>
          <w:wAfter w:w="10" w:type="dxa"/>
          <w:trHeight w:val="267"/>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gridSpan w:val="2"/>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Câu 13</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434CC"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TD2.4</w:t>
            </w: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r>
      <w:tr w:rsidR="006B22E2" w:rsidRPr="006B22E2" w:rsidTr="006B22E2">
        <w:trPr>
          <w:gridAfter w:val="1"/>
          <w:wAfter w:w="10" w:type="dxa"/>
          <w:trHeight w:val="267"/>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gridSpan w:val="2"/>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Câu 14</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434CC"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TH1.2</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r>
      <w:tr w:rsidR="006B22E2" w:rsidRPr="006B22E2" w:rsidTr="006B22E2">
        <w:trPr>
          <w:gridAfter w:val="1"/>
          <w:wAfter w:w="10" w:type="dxa"/>
          <w:trHeight w:val="267"/>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gridSpan w:val="2"/>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Câu 15</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434CC"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NT2</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r>
      <w:tr w:rsidR="006B22E2" w:rsidRPr="006B22E2" w:rsidTr="006B22E2">
        <w:trPr>
          <w:gridAfter w:val="1"/>
          <w:wAfter w:w="10" w:type="dxa"/>
          <w:trHeight w:val="267"/>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gridSpan w:val="2"/>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Câu 16</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434CC"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VD1.3</w:t>
            </w:r>
          </w:p>
        </w:tc>
      </w:tr>
      <w:tr w:rsidR="006B22E2" w:rsidRPr="006B22E2" w:rsidTr="006B22E2">
        <w:trPr>
          <w:gridAfter w:val="1"/>
          <w:wAfter w:w="10" w:type="dxa"/>
          <w:trHeight w:val="267"/>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gridSpan w:val="2"/>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Câu 17</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434CC"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TD1.2</w:t>
            </w: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r>
      <w:tr w:rsidR="006B22E2" w:rsidRPr="006B22E2" w:rsidTr="006B22E2">
        <w:trPr>
          <w:gridAfter w:val="1"/>
          <w:wAfter w:w="10" w:type="dxa"/>
          <w:trHeight w:val="267"/>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gridSpan w:val="2"/>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Câu 18</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434CC"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VD1.2</w:t>
            </w:r>
          </w:p>
        </w:tc>
      </w:tr>
      <w:tr w:rsidR="006B22E2" w:rsidRPr="006B22E2" w:rsidTr="006B22E2">
        <w:trPr>
          <w:gridAfter w:val="1"/>
          <w:wAfter w:w="10" w:type="dxa"/>
          <w:trHeight w:val="267"/>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gridSpan w:val="2"/>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Câu 19</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434CC"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TD2.4</w:t>
            </w: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r>
      <w:tr w:rsidR="006B22E2" w:rsidRPr="006B22E2" w:rsidTr="006B22E2">
        <w:trPr>
          <w:gridAfter w:val="1"/>
          <w:wAfter w:w="10" w:type="dxa"/>
          <w:trHeight w:val="267"/>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gridSpan w:val="2"/>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Câu 20</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434CC"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TD2.4</w:t>
            </w: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r>
      <w:tr w:rsidR="006B22E2" w:rsidRPr="006B22E2" w:rsidTr="006B22E2">
        <w:trPr>
          <w:gridAfter w:val="1"/>
          <w:wAfter w:w="10" w:type="dxa"/>
          <w:trHeight w:val="267"/>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gridSpan w:val="2"/>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Câu 21</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434CC"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VD1.2</w:t>
            </w:r>
          </w:p>
        </w:tc>
      </w:tr>
      <w:tr w:rsidR="006B22E2" w:rsidRPr="006B22E2" w:rsidTr="006B22E2">
        <w:trPr>
          <w:gridAfter w:val="1"/>
          <w:wAfter w:w="10" w:type="dxa"/>
          <w:trHeight w:val="267"/>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gridSpan w:val="2"/>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Câu 22</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434CC"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TD2.2</w:t>
            </w: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r>
      <w:tr w:rsidR="006B22E2" w:rsidRPr="006B22E2" w:rsidTr="006B22E2">
        <w:trPr>
          <w:gridAfter w:val="1"/>
          <w:wAfter w:w="10" w:type="dxa"/>
          <w:trHeight w:val="267"/>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gridSpan w:val="2"/>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Câu 23</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434CC"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NT3</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r>
      <w:tr w:rsidR="006B22E2" w:rsidRPr="006B22E2" w:rsidTr="006B22E2">
        <w:trPr>
          <w:gridAfter w:val="1"/>
          <w:wAfter w:w="10" w:type="dxa"/>
          <w:trHeight w:val="267"/>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gridSpan w:val="2"/>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Câu 24</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434CC"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TD1.2</w:t>
            </w: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r>
      <w:tr w:rsidR="006B22E2" w:rsidRPr="006B22E2" w:rsidTr="006B22E2">
        <w:trPr>
          <w:gridAfter w:val="1"/>
          <w:wAfter w:w="10" w:type="dxa"/>
        </w:trPr>
        <w:tc>
          <w:tcPr>
            <w:tcW w:w="1101" w:type="dxa"/>
            <w:vMerge w:val="restart"/>
            <w:shd w:val="clear" w:color="auto" w:fill="auto"/>
          </w:tcPr>
          <w:p w:rsidR="006B22E2" w:rsidRPr="006B22E2" w:rsidRDefault="006B22E2" w:rsidP="008316A8">
            <w:pPr>
              <w:widowControl/>
              <w:jc w:val="center"/>
              <w:rPr>
                <w:rFonts w:ascii="Times New Roman" w:eastAsia="Calibri" w:hAnsi="Times New Roman" w:cs="Times New Roman"/>
                <w:b/>
                <w:color w:val="auto"/>
                <w:lang w:val="en-GB" w:eastAsia="en-US" w:bidi="ar-SA"/>
              </w:rPr>
            </w:pPr>
          </w:p>
          <w:p w:rsidR="006B22E2" w:rsidRPr="006B22E2" w:rsidRDefault="006B22E2" w:rsidP="008316A8">
            <w:pPr>
              <w:widowControl/>
              <w:jc w:val="center"/>
              <w:rPr>
                <w:rFonts w:ascii="Times New Roman" w:eastAsia="Calibri" w:hAnsi="Times New Roman" w:cs="Times New Roman"/>
                <w:b/>
                <w:color w:val="auto"/>
                <w:lang w:val="en-GB" w:eastAsia="en-US" w:bidi="ar-SA"/>
              </w:rPr>
            </w:pPr>
          </w:p>
          <w:p w:rsidR="006B22E2" w:rsidRPr="006B22E2" w:rsidRDefault="006B22E2" w:rsidP="008316A8">
            <w:pPr>
              <w:widowControl/>
              <w:jc w:val="center"/>
              <w:rPr>
                <w:rFonts w:ascii="Times New Roman" w:eastAsia="Calibri" w:hAnsi="Times New Roman" w:cs="Times New Roman"/>
                <w:b/>
                <w:color w:val="auto"/>
                <w:lang w:val="en-GB" w:eastAsia="en-US" w:bidi="ar-SA"/>
              </w:rPr>
            </w:pPr>
          </w:p>
          <w:p w:rsidR="006B22E2" w:rsidRPr="006B22E2" w:rsidRDefault="006B22E2" w:rsidP="008316A8">
            <w:pPr>
              <w:widowControl/>
              <w:jc w:val="center"/>
              <w:rPr>
                <w:rFonts w:ascii="Times New Roman" w:eastAsia="Calibri" w:hAnsi="Times New Roman" w:cs="Times New Roman"/>
                <w:b/>
                <w:color w:val="auto"/>
                <w:lang w:val="en-GB" w:eastAsia="en-US" w:bidi="ar-SA"/>
              </w:rPr>
            </w:pPr>
            <w:r w:rsidRPr="006B22E2">
              <w:rPr>
                <w:rFonts w:ascii="Times New Roman" w:eastAsia="Calibri" w:hAnsi="Times New Roman" w:cs="Times New Roman"/>
                <w:b/>
                <w:color w:val="auto"/>
                <w:lang w:val="en-GB" w:eastAsia="en-US" w:bidi="ar-SA"/>
              </w:rPr>
              <w:t>Dạng thức 2</w:t>
            </w:r>
          </w:p>
          <w:p w:rsidR="006B22E2" w:rsidRPr="006B22E2" w:rsidRDefault="006B22E2" w:rsidP="008316A8">
            <w:pPr>
              <w:widowControl/>
              <w:jc w:val="center"/>
              <w:rPr>
                <w:rFonts w:ascii="Times New Roman" w:eastAsia="Calibri" w:hAnsi="Times New Roman" w:cs="Times New Roman"/>
                <w:b/>
                <w:color w:val="auto"/>
                <w:lang w:val="en-GB" w:eastAsia="en-US" w:bidi="ar-SA"/>
              </w:rPr>
            </w:pPr>
            <w:r w:rsidRPr="006B22E2">
              <w:rPr>
                <w:rFonts w:ascii="Times New Roman" w:eastAsia="Calibri" w:hAnsi="Times New Roman" w:cs="Times New Roman"/>
                <w:b/>
                <w:color w:val="auto"/>
                <w:lang w:val="en-GB" w:eastAsia="en-US" w:bidi="ar-SA"/>
              </w:rPr>
              <w:t>(câu trắc nghiệm Đúng/ Sai)</w:t>
            </w:r>
          </w:p>
          <w:p w:rsidR="006B22E2" w:rsidRPr="006B22E2" w:rsidRDefault="006B22E2" w:rsidP="008316A8">
            <w:pPr>
              <w:widowControl/>
              <w:rPr>
                <w:rFonts w:ascii="Times New Roman" w:eastAsia="Calibri" w:hAnsi="Times New Roman" w:cs="Times New Roman"/>
                <w:color w:val="auto"/>
                <w:lang w:val="en-GB" w:eastAsia="en-US" w:bidi="ar-SA"/>
              </w:rPr>
            </w:pPr>
          </w:p>
        </w:tc>
        <w:tc>
          <w:tcPr>
            <w:tcW w:w="567" w:type="dxa"/>
            <w:vMerge w:val="restart"/>
            <w:shd w:val="clear" w:color="auto" w:fill="auto"/>
          </w:tcPr>
          <w:p w:rsidR="006B22E2" w:rsidRPr="006B22E2" w:rsidRDefault="006B22E2" w:rsidP="008316A8">
            <w:pPr>
              <w:widowControl/>
              <w:jc w:val="center"/>
              <w:rPr>
                <w:rFonts w:ascii="Times New Roman" w:eastAsia="Calibri" w:hAnsi="Times New Roman" w:cs="Times New Roman"/>
                <w:color w:val="auto"/>
                <w:sz w:val="20"/>
                <w:szCs w:val="20"/>
                <w:lang w:val="en-GB" w:eastAsia="en-US" w:bidi="ar-SA"/>
              </w:rPr>
            </w:pPr>
          </w:p>
          <w:p w:rsidR="006B22E2" w:rsidRPr="006B22E2" w:rsidRDefault="006B22E2" w:rsidP="008316A8">
            <w:pPr>
              <w:widowControl/>
              <w:jc w:val="center"/>
              <w:rPr>
                <w:rFonts w:ascii="Times New Roman" w:eastAsia="Calibri" w:hAnsi="Times New Roman" w:cs="Times New Roman"/>
                <w:color w:val="auto"/>
                <w:sz w:val="20"/>
                <w:szCs w:val="20"/>
                <w:lang w:val="en-GB" w:eastAsia="en-US" w:bidi="ar-SA"/>
              </w:rPr>
            </w:pPr>
            <w:r w:rsidRPr="006B22E2">
              <w:rPr>
                <w:rFonts w:ascii="Times New Roman" w:eastAsia="Calibri" w:hAnsi="Times New Roman" w:cs="Times New Roman"/>
                <w:color w:val="auto"/>
                <w:sz w:val="20"/>
                <w:szCs w:val="20"/>
                <w:lang w:val="en-GB" w:eastAsia="en-US" w:bidi="ar-SA"/>
              </w:rPr>
              <w:t xml:space="preserve">Câu </w:t>
            </w:r>
            <w:r w:rsidRPr="006B22E2">
              <w:rPr>
                <w:rFonts w:ascii="Times New Roman" w:eastAsia="Calibri" w:hAnsi="Times New Roman" w:cs="Times New Roman"/>
                <w:color w:val="auto"/>
                <w:sz w:val="20"/>
                <w:szCs w:val="20"/>
                <w:lang w:val="en-GB" w:eastAsia="en-US" w:bidi="ar-SA"/>
              </w:rPr>
              <w:lastRenderedPageBreak/>
              <w:t>1</w:t>
            </w:r>
          </w:p>
        </w:tc>
        <w:tc>
          <w:tcPr>
            <w:tcW w:w="283"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lastRenderedPageBreak/>
              <w:t>a</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DC5979"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TH1.2</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r>
      <w:tr w:rsidR="006B22E2" w:rsidRPr="006B22E2" w:rsidTr="006B22E2">
        <w:trPr>
          <w:gridAfter w:val="1"/>
          <w:wAfter w:w="10" w:type="dxa"/>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567" w:type="dxa"/>
            <w:vMerge/>
            <w:shd w:val="clear" w:color="auto" w:fill="auto"/>
          </w:tcPr>
          <w:p w:rsidR="006B22E2" w:rsidRPr="006B22E2" w:rsidRDefault="006B22E2" w:rsidP="008316A8">
            <w:pPr>
              <w:widowControl/>
              <w:jc w:val="center"/>
              <w:rPr>
                <w:rFonts w:ascii="Times New Roman" w:eastAsia="Calibri" w:hAnsi="Times New Roman" w:cs="Times New Roman"/>
                <w:color w:val="auto"/>
                <w:sz w:val="20"/>
                <w:szCs w:val="20"/>
                <w:lang w:val="en-GB" w:eastAsia="en-US" w:bidi="ar-SA"/>
              </w:rPr>
            </w:pPr>
          </w:p>
        </w:tc>
        <w:tc>
          <w:tcPr>
            <w:tcW w:w="283"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b</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DC5979"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NT1</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r>
      <w:tr w:rsidR="006B22E2" w:rsidRPr="006B22E2" w:rsidTr="006B22E2">
        <w:trPr>
          <w:gridAfter w:val="1"/>
          <w:wAfter w:w="10" w:type="dxa"/>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567" w:type="dxa"/>
            <w:vMerge/>
            <w:shd w:val="clear" w:color="auto" w:fill="auto"/>
          </w:tcPr>
          <w:p w:rsidR="006B22E2" w:rsidRPr="006B22E2" w:rsidRDefault="006B22E2" w:rsidP="008316A8">
            <w:pPr>
              <w:widowControl/>
              <w:jc w:val="center"/>
              <w:rPr>
                <w:rFonts w:ascii="Times New Roman" w:eastAsia="Calibri" w:hAnsi="Times New Roman" w:cs="Times New Roman"/>
                <w:color w:val="auto"/>
                <w:sz w:val="20"/>
                <w:szCs w:val="20"/>
                <w:lang w:val="en-GB" w:eastAsia="en-US" w:bidi="ar-SA"/>
              </w:rPr>
            </w:pPr>
          </w:p>
        </w:tc>
        <w:tc>
          <w:tcPr>
            <w:tcW w:w="283"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c</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DC5979"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VD1.1</w:t>
            </w:r>
          </w:p>
        </w:tc>
      </w:tr>
      <w:tr w:rsidR="006B22E2" w:rsidRPr="006B22E2" w:rsidTr="006B22E2">
        <w:trPr>
          <w:gridAfter w:val="1"/>
          <w:wAfter w:w="10" w:type="dxa"/>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567" w:type="dxa"/>
            <w:vMerge/>
            <w:shd w:val="clear" w:color="auto" w:fill="auto"/>
          </w:tcPr>
          <w:p w:rsidR="006B22E2" w:rsidRPr="006B22E2" w:rsidRDefault="006B22E2" w:rsidP="008316A8">
            <w:pPr>
              <w:widowControl/>
              <w:jc w:val="center"/>
              <w:rPr>
                <w:rFonts w:ascii="Times New Roman" w:eastAsia="Calibri" w:hAnsi="Times New Roman" w:cs="Times New Roman"/>
                <w:color w:val="auto"/>
                <w:sz w:val="20"/>
                <w:szCs w:val="20"/>
                <w:lang w:val="en-GB" w:eastAsia="en-US" w:bidi="ar-SA"/>
              </w:rPr>
            </w:pPr>
          </w:p>
        </w:tc>
        <w:tc>
          <w:tcPr>
            <w:tcW w:w="283"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d</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DC5979"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VD2.2</w:t>
            </w:r>
          </w:p>
        </w:tc>
      </w:tr>
      <w:tr w:rsidR="006B22E2" w:rsidRPr="006B22E2" w:rsidTr="006B22E2">
        <w:trPr>
          <w:gridAfter w:val="1"/>
          <w:wAfter w:w="10" w:type="dxa"/>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567" w:type="dxa"/>
            <w:vMerge w:val="restart"/>
            <w:shd w:val="clear" w:color="auto" w:fill="auto"/>
          </w:tcPr>
          <w:p w:rsidR="006B22E2" w:rsidRPr="006B22E2" w:rsidRDefault="006B22E2" w:rsidP="008316A8">
            <w:pPr>
              <w:widowControl/>
              <w:jc w:val="center"/>
              <w:rPr>
                <w:rFonts w:ascii="Times New Roman" w:eastAsia="Calibri" w:hAnsi="Times New Roman" w:cs="Times New Roman"/>
                <w:color w:val="auto"/>
                <w:sz w:val="20"/>
                <w:szCs w:val="20"/>
                <w:lang w:val="en-GB" w:eastAsia="en-US" w:bidi="ar-SA"/>
              </w:rPr>
            </w:pPr>
          </w:p>
          <w:p w:rsidR="006B22E2" w:rsidRPr="006B22E2" w:rsidRDefault="006B22E2" w:rsidP="008316A8">
            <w:pPr>
              <w:widowControl/>
              <w:jc w:val="center"/>
              <w:rPr>
                <w:rFonts w:ascii="Times New Roman" w:eastAsia="Calibri" w:hAnsi="Times New Roman" w:cs="Times New Roman"/>
                <w:color w:val="auto"/>
                <w:sz w:val="20"/>
                <w:szCs w:val="20"/>
                <w:lang w:val="en-GB" w:eastAsia="en-US" w:bidi="ar-SA"/>
              </w:rPr>
            </w:pPr>
            <w:r w:rsidRPr="006B22E2">
              <w:rPr>
                <w:rFonts w:ascii="Times New Roman" w:eastAsia="Calibri" w:hAnsi="Times New Roman" w:cs="Times New Roman"/>
                <w:color w:val="auto"/>
                <w:sz w:val="20"/>
                <w:szCs w:val="20"/>
                <w:lang w:val="en-GB" w:eastAsia="en-US" w:bidi="ar-SA"/>
              </w:rPr>
              <w:t>Câu 2</w:t>
            </w:r>
          </w:p>
        </w:tc>
        <w:tc>
          <w:tcPr>
            <w:tcW w:w="283"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a</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DC5979"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TH2.2</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r>
      <w:tr w:rsidR="006B22E2" w:rsidRPr="006B22E2" w:rsidTr="006B22E2">
        <w:trPr>
          <w:gridAfter w:val="1"/>
          <w:wAfter w:w="10" w:type="dxa"/>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567" w:type="dxa"/>
            <w:vMerge/>
            <w:shd w:val="clear" w:color="auto" w:fill="auto"/>
          </w:tcPr>
          <w:p w:rsidR="006B22E2" w:rsidRPr="006B22E2" w:rsidRDefault="006B22E2" w:rsidP="008316A8">
            <w:pPr>
              <w:widowControl/>
              <w:jc w:val="center"/>
              <w:rPr>
                <w:rFonts w:ascii="Times New Roman" w:eastAsia="Calibri" w:hAnsi="Times New Roman" w:cs="Times New Roman"/>
                <w:color w:val="auto"/>
                <w:lang w:val="en-GB" w:eastAsia="en-US" w:bidi="ar-SA"/>
              </w:rPr>
            </w:pPr>
          </w:p>
        </w:tc>
        <w:tc>
          <w:tcPr>
            <w:tcW w:w="283"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b</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DC5979"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NT2</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r>
      <w:tr w:rsidR="006B22E2" w:rsidRPr="006B22E2" w:rsidTr="006B22E2">
        <w:trPr>
          <w:gridAfter w:val="1"/>
          <w:wAfter w:w="10" w:type="dxa"/>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567" w:type="dxa"/>
            <w:vMerge/>
            <w:shd w:val="clear" w:color="auto" w:fill="auto"/>
          </w:tcPr>
          <w:p w:rsidR="006B22E2" w:rsidRPr="006B22E2" w:rsidRDefault="006B22E2" w:rsidP="008316A8">
            <w:pPr>
              <w:widowControl/>
              <w:jc w:val="center"/>
              <w:rPr>
                <w:rFonts w:ascii="Times New Roman" w:eastAsia="Calibri" w:hAnsi="Times New Roman" w:cs="Times New Roman"/>
                <w:color w:val="auto"/>
                <w:lang w:val="en-GB" w:eastAsia="en-US" w:bidi="ar-SA"/>
              </w:rPr>
            </w:pPr>
          </w:p>
        </w:tc>
        <w:tc>
          <w:tcPr>
            <w:tcW w:w="283"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c</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DC5979"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VD1.1</w:t>
            </w:r>
          </w:p>
        </w:tc>
      </w:tr>
      <w:tr w:rsidR="006B22E2" w:rsidRPr="006B22E2" w:rsidTr="006B22E2">
        <w:trPr>
          <w:gridAfter w:val="1"/>
          <w:wAfter w:w="10" w:type="dxa"/>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567" w:type="dxa"/>
            <w:vMerge/>
            <w:shd w:val="clear" w:color="auto" w:fill="auto"/>
          </w:tcPr>
          <w:p w:rsidR="006B22E2" w:rsidRPr="006B22E2" w:rsidRDefault="006B22E2" w:rsidP="008316A8">
            <w:pPr>
              <w:widowControl/>
              <w:jc w:val="center"/>
              <w:rPr>
                <w:rFonts w:ascii="Times New Roman" w:eastAsia="Calibri" w:hAnsi="Times New Roman" w:cs="Times New Roman"/>
                <w:color w:val="auto"/>
                <w:lang w:val="en-GB" w:eastAsia="en-US" w:bidi="ar-SA"/>
              </w:rPr>
            </w:pPr>
          </w:p>
        </w:tc>
        <w:tc>
          <w:tcPr>
            <w:tcW w:w="283"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d</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DC5979"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VD2.1</w:t>
            </w:r>
          </w:p>
        </w:tc>
      </w:tr>
      <w:tr w:rsidR="006B22E2" w:rsidRPr="006B22E2" w:rsidTr="006B22E2">
        <w:trPr>
          <w:gridAfter w:val="1"/>
          <w:wAfter w:w="10" w:type="dxa"/>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567" w:type="dxa"/>
            <w:vMerge w:val="restart"/>
            <w:shd w:val="clear" w:color="auto" w:fill="auto"/>
          </w:tcPr>
          <w:p w:rsidR="006B22E2" w:rsidRPr="006B22E2" w:rsidRDefault="006B22E2" w:rsidP="008316A8">
            <w:pPr>
              <w:widowControl/>
              <w:jc w:val="center"/>
              <w:rPr>
                <w:rFonts w:ascii="Times New Roman" w:eastAsia="Calibri" w:hAnsi="Times New Roman" w:cs="Times New Roman"/>
                <w:color w:val="auto"/>
                <w:sz w:val="18"/>
                <w:szCs w:val="18"/>
                <w:lang w:val="en-GB" w:eastAsia="en-US" w:bidi="ar-SA"/>
              </w:rPr>
            </w:pPr>
          </w:p>
          <w:p w:rsidR="006B22E2" w:rsidRPr="006B22E2" w:rsidRDefault="006B22E2" w:rsidP="008316A8">
            <w:pPr>
              <w:widowControl/>
              <w:jc w:val="center"/>
              <w:rPr>
                <w:rFonts w:ascii="Times New Roman" w:eastAsia="Calibri" w:hAnsi="Times New Roman" w:cs="Times New Roman"/>
                <w:color w:val="auto"/>
                <w:sz w:val="18"/>
                <w:szCs w:val="18"/>
                <w:lang w:val="en-GB" w:eastAsia="en-US" w:bidi="ar-SA"/>
              </w:rPr>
            </w:pPr>
            <w:r w:rsidRPr="006B22E2">
              <w:rPr>
                <w:rFonts w:ascii="Times New Roman" w:eastAsia="Calibri" w:hAnsi="Times New Roman" w:cs="Times New Roman"/>
                <w:color w:val="auto"/>
                <w:sz w:val="18"/>
                <w:szCs w:val="18"/>
                <w:lang w:val="en-GB" w:eastAsia="en-US" w:bidi="ar-SA"/>
              </w:rPr>
              <w:t>Câu 3</w:t>
            </w:r>
          </w:p>
        </w:tc>
        <w:tc>
          <w:tcPr>
            <w:tcW w:w="283"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a</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DC5979"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TH2.3</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r>
      <w:tr w:rsidR="006B22E2" w:rsidRPr="006B22E2" w:rsidTr="006B22E2">
        <w:trPr>
          <w:gridAfter w:val="1"/>
          <w:wAfter w:w="10" w:type="dxa"/>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567" w:type="dxa"/>
            <w:vMerge/>
            <w:shd w:val="clear" w:color="auto" w:fill="auto"/>
          </w:tcPr>
          <w:p w:rsidR="006B22E2" w:rsidRPr="006B22E2" w:rsidRDefault="006B22E2" w:rsidP="008316A8">
            <w:pPr>
              <w:widowControl/>
              <w:jc w:val="center"/>
              <w:rPr>
                <w:rFonts w:ascii="Times New Roman" w:eastAsia="Calibri" w:hAnsi="Times New Roman" w:cs="Times New Roman"/>
                <w:color w:val="auto"/>
                <w:sz w:val="18"/>
                <w:szCs w:val="18"/>
                <w:lang w:val="en-GB" w:eastAsia="en-US" w:bidi="ar-SA"/>
              </w:rPr>
            </w:pPr>
          </w:p>
        </w:tc>
        <w:tc>
          <w:tcPr>
            <w:tcW w:w="283"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b</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DC5979"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NT3</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r>
      <w:tr w:rsidR="006B22E2" w:rsidRPr="006B22E2" w:rsidTr="006B22E2">
        <w:trPr>
          <w:gridAfter w:val="1"/>
          <w:wAfter w:w="10" w:type="dxa"/>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567" w:type="dxa"/>
            <w:vMerge/>
            <w:shd w:val="clear" w:color="auto" w:fill="auto"/>
          </w:tcPr>
          <w:p w:rsidR="006B22E2" w:rsidRPr="006B22E2" w:rsidRDefault="006B22E2" w:rsidP="008316A8">
            <w:pPr>
              <w:widowControl/>
              <w:jc w:val="center"/>
              <w:rPr>
                <w:rFonts w:ascii="Times New Roman" w:eastAsia="Calibri" w:hAnsi="Times New Roman" w:cs="Times New Roman"/>
                <w:color w:val="auto"/>
                <w:sz w:val="18"/>
                <w:szCs w:val="18"/>
                <w:lang w:val="en-GB" w:eastAsia="en-US" w:bidi="ar-SA"/>
              </w:rPr>
            </w:pPr>
          </w:p>
        </w:tc>
        <w:tc>
          <w:tcPr>
            <w:tcW w:w="283"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c</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DC5979"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VD1.1</w:t>
            </w:r>
          </w:p>
        </w:tc>
      </w:tr>
      <w:tr w:rsidR="006B22E2" w:rsidRPr="006B22E2" w:rsidTr="006B22E2">
        <w:trPr>
          <w:gridAfter w:val="1"/>
          <w:wAfter w:w="10" w:type="dxa"/>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567" w:type="dxa"/>
            <w:vMerge/>
            <w:shd w:val="clear" w:color="auto" w:fill="auto"/>
          </w:tcPr>
          <w:p w:rsidR="006B22E2" w:rsidRPr="006B22E2" w:rsidRDefault="006B22E2" w:rsidP="008316A8">
            <w:pPr>
              <w:widowControl/>
              <w:jc w:val="center"/>
              <w:rPr>
                <w:rFonts w:ascii="Times New Roman" w:eastAsia="Calibri" w:hAnsi="Times New Roman" w:cs="Times New Roman"/>
                <w:color w:val="auto"/>
                <w:sz w:val="18"/>
                <w:szCs w:val="18"/>
                <w:lang w:val="en-GB" w:eastAsia="en-US" w:bidi="ar-SA"/>
              </w:rPr>
            </w:pPr>
          </w:p>
        </w:tc>
        <w:tc>
          <w:tcPr>
            <w:tcW w:w="283"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d</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DC5979"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VD1.2</w:t>
            </w:r>
          </w:p>
        </w:tc>
      </w:tr>
      <w:tr w:rsidR="006B22E2" w:rsidRPr="006B22E2" w:rsidTr="006B22E2">
        <w:trPr>
          <w:gridAfter w:val="1"/>
          <w:wAfter w:w="10" w:type="dxa"/>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567" w:type="dxa"/>
            <w:vMerge w:val="restart"/>
            <w:shd w:val="clear" w:color="auto" w:fill="auto"/>
          </w:tcPr>
          <w:p w:rsidR="006B22E2" w:rsidRPr="006B22E2" w:rsidRDefault="006B22E2" w:rsidP="008316A8">
            <w:pPr>
              <w:widowControl/>
              <w:jc w:val="center"/>
              <w:rPr>
                <w:rFonts w:ascii="Times New Roman" w:eastAsia="Calibri" w:hAnsi="Times New Roman" w:cs="Times New Roman"/>
                <w:color w:val="auto"/>
                <w:sz w:val="18"/>
                <w:szCs w:val="18"/>
                <w:lang w:val="en-GB" w:eastAsia="en-US" w:bidi="ar-SA"/>
              </w:rPr>
            </w:pPr>
          </w:p>
          <w:p w:rsidR="006B22E2" w:rsidRPr="006B22E2" w:rsidRDefault="006B22E2" w:rsidP="008316A8">
            <w:pPr>
              <w:widowControl/>
              <w:jc w:val="center"/>
              <w:rPr>
                <w:rFonts w:ascii="Times New Roman" w:eastAsia="Calibri" w:hAnsi="Times New Roman" w:cs="Times New Roman"/>
                <w:color w:val="auto"/>
                <w:sz w:val="18"/>
                <w:szCs w:val="18"/>
                <w:lang w:val="en-GB" w:eastAsia="en-US" w:bidi="ar-SA"/>
              </w:rPr>
            </w:pPr>
            <w:r w:rsidRPr="006B22E2">
              <w:rPr>
                <w:rFonts w:ascii="Times New Roman" w:eastAsia="Calibri" w:hAnsi="Times New Roman" w:cs="Times New Roman"/>
                <w:color w:val="auto"/>
                <w:sz w:val="18"/>
                <w:szCs w:val="18"/>
                <w:lang w:val="en-GB" w:eastAsia="en-US" w:bidi="ar-SA"/>
              </w:rPr>
              <w:t>Câu 4</w:t>
            </w:r>
          </w:p>
        </w:tc>
        <w:tc>
          <w:tcPr>
            <w:tcW w:w="283"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a</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DC5979"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TH2.3</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r>
      <w:tr w:rsidR="006B22E2" w:rsidRPr="006B22E2" w:rsidTr="006B22E2">
        <w:trPr>
          <w:gridAfter w:val="1"/>
          <w:wAfter w:w="10" w:type="dxa"/>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567"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283"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b</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DC5979"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TD2.1</w:t>
            </w: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r>
      <w:tr w:rsidR="006B22E2" w:rsidRPr="006B22E2" w:rsidTr="006B22E2">
        <w:trPr>
          <w:gridAfter w:val="1"/>
          <w:wAfter w:w="10" w:type="dxa"/>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567"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283"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sidRPr="006B22E2">
              <w:rPr>
                <w:rFonts w:ascii="Times New Roman" w:eastAsia="Calibri" w:hAnsi="Times New Roman" w:cs="Times New Roman"/>
                <w:color w:val="auto"/>
                <w:lang w:val="en-GB" w:eastAsia="en-US" w:bidi="ar-SA"/>
              </w:rPr>
              <w:t>c</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DC5979"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VD1.2</w:t>
            </w:r>
          </w:p>
        </w:tc>
      </w:tr>
      <w:tr w:rsidR="006B22E2" w:rsidRPr="006B22E2" w:rsidTr="006B22E2">
        <w:trPr>
          <w:gridAfter w:val="1"/>
          <w:wAfter w:w="10" w:type="dxa"/>
        </w:trPr>
        <w:tc>
          <w:tcPr>
            <w:tcW w:w="1101"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567" w:type="dxa"/>
            <w:vMerge/>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283"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d</w:t>
            </w: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708"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1"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850" w:type="dxa"/>
            <w:shd w:val="clear" w:color="auto" w:fill="auto"/>
          </w:tcPr>
          <w:p w:rsidR="006B22E2" w:rsidRPr="006B22E2" w:rsidRDefault="006B22E2" w:rsidP="008316A8">
            <w:pPr>
              <w:widowControl/>
              <w:rPr>
                <w:rFonts w:ascii="Times New Roman" w:eastAsia="Calibri" w:hAnsi="Times New Roman" w:cs="Times New Roman"/>
                <w:color w:val="auto"/>
                <w:lang w:val="en-GB" w:eastAsia="en-US" w:bidi="ar-SA"/>
              </w:rPr>
            </w:pPr>
          </w:p>
        </w:tc>
        <w:tc>
          <w:tcPr>
            <w:tcW w:w="992" w:type="dxa"/>
            <w:shd w:val="clear" w:color="auto" w:fill="auto"/>
          </w:tcPr>
          <w:p w:rsidR="006B22E2" w:rsidRPr="006B22E2" w:rsidRDefault="00DC5979" w:rsidP="008316A8">
            <w:pPr>
              <w:widowControl/>
              <w:rPr>
                <w:rFonts w:ascii="Times New Roman" w:eastAsia="Calibri" w:hAnsi="Times New Roman" w:cs="Times New Roman"/>
                <w:color w:val="auto"/>
                <w:lang w:val="en-GB" w:eastAsia="en-US" w:bidi="ar-SA"/>
              </w:rPr>
            </w:pPr>
            <w:r>
              <w:rPr>
                <w:rFonts w:ascii="Times New Roman" w:eastAsia="Calibri" w:hAnsi="Times New Roman" w:cs="Times New Roman"/>
                <w:color w:val="auto"/>
                <w:lang w:val="en-GB" w:eastAsia="en-US" w:bidi="ar-SA"/>
              </w:rPr>
              <w:t>VD1.2</w:t>
            </w:r>
            <w:bookmarkStart w:id="27" w:name="_GoBack"/>
            <w:bookmarkEnd w:id="27"/>
          </w:p>
        </w:tc>
      </w:tr>
    </w:tbl>
    <w:p w:rsidR="006B22E2" w:rsidRPr="006B22E2" w:rsidRDefault="006B22E2" w:rsidP="008316A8">
      <w:pPr>
        <w:widowControl/>
        <w:rPr>
          <w:rFonts w:ascii="Times New Roman" w:eastAsia="Calibri" w:hAnsi="Times New Roman" w:cs="Times New Roman"/>
          <w:b/>
          <w:color w:val="auto"/>
          <w:lang w:eastAsia="en-US" w:bidi="ar-SA"/>
        </w:rPr>
        <w:sectPr w:rsidR="006B22E2" w:rsidRPr="006B22E2" w:rsidSect="006B22E2">
          <w:type w:val="continuous"/>
          <w:pgSz w:w="11906" w:h="16838" w:code="9"/>
          <w:pgMar w:top="1134" w:right="1134" w:bottom="1134" w:left="1134" w:header="720" w:footer="425" w:gutter="0"/>
          <w:cols w:space="720"/>
          <w:docGrid w:linePitch="360"/>
        </w:sectPr>
      </w:pPr>
    </w:p>
    <w:p w:rsidR="006B22E2" w:rsidRPr="006B22E2" w:rsidRDefault="006B22E2" w:rsidP="008316A8">
      <w:pPr>
        <w:pStyle w:val="BodyText"/>
        <w:spacing w:after="0" w:line="240" w:lineRule="auto"/>
        <w:ind w:firstLine="0"/>
        <w:rPr>
          <w:sz w:val="24"/>
          <w:szCs w:val="24"/>
        </w:rPr>
      </w:pPr>
    </w:p>
    <w:p w:rsidR="00DC1E0D" w:rsidRPr="006B22E2" w:rsidRDefault="00DC1E0D" w:rsidP="008316A8">
      <w:pPr>
        <w:pStyle w:val="BodyText"/>
        <w:spacing w:after="0" w:line="240" w:lineRule="auto"/>
        <w:rPr>
          <w:color w:val="FF0000"/>
          <w:sz w:val="24"/>
          <w:szCs w:val="24"/>
        </w:rPr>
      </w:pPr>
    </w:p>
    <w:p w:rsidR="00786B6D" w:rsidRPr="006B22E2" w:rsidRDefault="00786B6D" w:rsidP="008316A8">
      <w:pPr>
        <w:pStyle w:val="BodyText"/>
        <w:spacing w:after="0" w:line="240" w:lineRule="auto"/>
        <w:jc w:val="both"/>
        <w:rPr>
          <w:b/>
          <w:sz w:val="24"/>
          <w:szCs w:val="24"/>
        </w:rPr>
      </w:pPr>
      <w:r w:rsidRPr="006B22E2">
        <w:rPr>
          <w:sz w:val="24"/>
          <w:szCs w:val="24"/>
        </w:rPr>
        <w:t xml:space="preserve">                 </w:t>
      </w:r>
    </w:p>
    <w:p w:rsidR="00F50659" w:rsidRPr="006B22E2" w:rsidRDefault="00F50659" w:rsidP="008316A8">
      <w:pPr>
        <w:rPr>
          <w:rFonts w:ascii="Times New Roman" w:hAnsi="Times New Roman" w:cs="Times New Roman"/>
        </w:rPr>
      </w:pPr>
    </w:p>
    <w:sectPr w:rsidR="00F50659" w:rsidRPr="006B22E2" w:rsidSect="006B22E2">
      <w:type w:val="continuous"/>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07A2C"/>
    <w:multiLevelType w:val="hybridMultilevel"/>
    <w:tmpl w:val="2FAC53CA"/>
    <w:lvl w:ilvl="0" w:tplc="F29E19EA">
      <w:start w:val="1"/>
      <w:numFmt w:val="decimal"/>
      <w:lvlRestart w:val="0"/>
      <w:suff w:val="space"/>
      <w:lvlText w:val="Câu %1."/>
      <w:lvlJc w:val="left"/>
      <w:pPr>
        <w:ind w:left="568" w:firstLine="0"/>
      </w:pPr>
      <w:rPr>
        <w:rFonts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4473"/>
    <w:rsid w:val="000238CF"/>
    <w:rsid w:val="000F50E5"/>
    <w:rsid w:val="001001A9"/>
    <w:rsid w:val="00104AB5"/>
    <w:rsid w:val="001179A6"/>
    <w:rsid w:val="0012308D"/>
    <w:rsid w:val="001A2359"/>
    <w:rsid w:val="001A7559"/>
    <w:rsid w:val="001B2BE3"/>
    <w:rsid w:val="00211B9F"/>
    <w:rsid w:val="00220A7F"/>
    <w:rsid w:val="002318F5"/>
    <w:rsid w:val="002508F7"/>
    <w:rsid w:val="0027188A"/>
    <w:rsid w:val="002E7FF8"/>
    <w:rsid w:val="002F583D"/>
    <w:rsid w:val="0033534A"/>
    <w:rsid w:val="00365815"/>
    <w:rsid w:val="00393160"/>
    <w:rsid w:val="003A4765"/>
    <w:rsid w:val="003D4BFB"/>
    <w:rsid w:val="003E7B34"/>
    <w:rsid w:val="004E01E8"/>
    <w:rsid w:val="004F27DC"/>
    <w:rsid w:val="00506DC5"/>
    <w:rsid w:val="00524875"/>
    <w:rsid w:val="00563643"/>
    <w:rsid w:val="005721C7"/>
    <w:rsid w:val="005A49C6"/>
    <w:rsid w:val="006434CC"/>
    <w:rsid w:val="00673C66"/>
    <w:rsid w:val="00696E82"/>
    <w:rsid w:val="006A211D"/>
    <w:rsid w:val="006A7DA0"/>
    <w:rsid w:val="006B22E2"/>
    <w:rsid w:val="006C4002"/>
    <w:rsid w:val="006E05AA"/>
    <w:rsid w:val="00786B6D"/>
    <w:rsid w:val="00791A0A"/>
    <w:rsid w:val="00794473"/>
    <w:rsid w:val="007E3553"/>
    <w:rsid w:val="007F4193"/>
    <w:rsid w:val="008316A8"/>
    <w:rsid w:val="008424A9"/>
    <w:rsid w:val="00842B17"/>
    <w:rsid w:val="00850B49"/>
    <w:rsid w:val="008C29E1"/>
    <w:rsid w:val="00950FF7"/>
    <w:rsid w:val="00974070"/>
    <w:rsid w:val="00985DEF"/>
    <w:rsid w:val="009B0FAD"/>
    <w:rsid w:val="009C3C41"/>
    <w:rsid w:val="009E018D"/>
    <w:rsid w:val="009F356B"/>
    <w:rsid w:val="00A36747"/>
    <w:rsid w:val="00A770A3"/>
    <w:rsid w:val="00AE25DD"/>
    <w:rsid w:val="00B269FF"/>
    <w:rsid w:val="00B56F30"/>
    <w:rsid w:val="00B61F15"/>
    <w:rsid w:val="00B70AD3"/>
    <w:rsid w:val="00B77185"/>
    <w:rsid w:val="00BA5B16"/>
    <w:rsid w:val="00BA694A"/>
    <w:rsid w:val="00BB3FB2"/>
    <w:rsid w:val="00BB6190"/>
    <w:rsid w:val="00BF2671"/>
    <w:rsid w:val="00C74136"/>
    <w:rsid w:val="00C76D24"/>
    <w:rsid w:val="00C92498"/>
    <w:rsid w:val="00C9278F"/>
    <w:rsid w:val="00C94823"/>
    <w:rsid w:val="00CA4AA5"/>
    <w:rsid w:val="00D12BB6"/>
    <w:rsid w:val="00D358BB"/>
    <w:rsid w:val="00D5717B"/>
    <w:rsid w:val="00D62AED"/>
    <w:rsid w:val="00DC1E0D"/>
    <w:rsid w:val="00DC5979"/>
    <w:rsid w:val="00DE72B8"/>
    <w:rsid w:val="00DF2B19"/>
    <w:rsid w:val="00DF4264"/>
    <w:rsid w:val="00E02D59"/>
    <w:rsid w:val="00E57CE4"/>
    <w:rsid w:val="00E76F8A"/>
    <w:rsid w:val="00E77FD7"/>
    <w:rsid w:val="00F022E3"/>
    <w:rsid w:val="00F37DF6"/>
    <w:rsid w:val="00F50659"/>
    <w:rsid w:val="00F76ED3"/>
    <w:rsid w:val="00FE4170"/>
    <w:rsid w:val="00FF1A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F1379"/>
  <w15:docId w15:val="{A2E7BC0E-B906-4E53-8243-FF1F3A543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94473"/>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
    <w:name w:val="Heading #6_"/>
    <w:basedOn w:val="DefaultParagraphFont"/>
    <w:link w:val="Heading60"/>
    <w:rsid w:val="00794473"/>
    <w:rPr>
      <w:rFonts w:ascii="Times New Roman" w:eastAsia="Times New Roman" w:hAnsi="Times New Roman" w:cs="Times New Roman"/>
      <w:b/>
      <w:bCs/>
      <w:color w:val="363636"/>
      <w:sz w:val="36"/>
      <w:szCs w:val="36"/>
    </w:rPr>
  </w:style>
  <w:style w:type="paragraph" w:customStyle="1" w:styleId="Heading60">
    <w:name w:val="Heading #6"/>
    <w:basedOn w:val="Normal"/>
    <w:link w:val="Heading6"/>
    <w:rsid w:val="00794473"/>
    <w:pPr>
      <w:spacing w:after="150"/>
      <w:jc w:val="center"/>
      <w:outlineLvl w:val="5"/>
    </w:pPr>
    <w:rPr>
      <w:rFonts w:ascii="Times New Roman" w:eastAsia="Times New Roman" w:hAnsi="Times New Roman" w:cs="Times New Roman"/>
      <w:b/>
      <w:bCs/>
      <w:color w:val="363636"/>
      <w:sz w:val="36"/>
      <w:szCs w:val="36"/>
      <w:lang w:val="en-US" w:eastAsia="en-US" w:bidi="ar-SA"/>
    </w:rPr>
  </w:style>
  <w:style w:type="character" w:customStyle="1" w:styleId="BodyTextChar">
    <w:name w:val="Body Text Char"/>
    <w:basedOn w:val="DefaultParagraphFont"/>
    <w:link w:val="BodyText"/>
    <w:rsid w:val="000F50E5"/>
    <w:rPr>
      <w:rFonts w:ascii="Times New Roman" w:eastAsia="Times New Roman" w:hAnsi="Times New Roman" w:cs="Times New Roman"/>
      <w:color w:val="363636"/>
      <w:sz w:val="26"/>
      <w:szCs w:val="26"/>
    </w:rPr>
  </w:style>
  <w:style w:type="paragraph" w:styleId="BodyText">
    <w:name w:val="Body Text"/>
    <w:basedOn w:val="Normal"/>
    <w:link w:val="BodyTextChar"/>
    <w:qFormat/>
    <w:rsid w:val="000F50E5"/>
    <w:pPr>
      <w:spacing w:after="60" w:line="331" w:lineRule="auto"/>
      <w:ind w:firstLine="20"/>
    </w:pPr>
    <w:rPr>
      <w:rFonts w:ascii="Times New Roman" w:eastAsia="Times New Roman" w:hAnsi="Times New Roman" w:cs="Times New Roman"/>
      <w:color w:val="363636"/>
      <w:sz w:val="26"/>
      <w:szCs w:val="26"/>
      <w:lang w:val="en-US" w:eastAsia="en-US" w:bidi="ar-SA"/>
    </w:rPr>
  </w:style>
  <w:style w:type="character" w:customStyle="1" w:styleId="BodyTextChar1">
    <w:name w:val="Body Text Char1"/>
    <w:basedOn w:val="DefaultParagraphFont"/>
    <w:uiPriority w:val="99"/>
    <w:semiHidden/>
    <w:rsid w:val="000F50E5"/>
    <w:rPr>
      <w:rFonts w:ascii="Courier New" w:eastAsia="Courier New" w:hAnsi="Courier New" w:cs="Courier New"/>
      <w:color w:val="000000"/>
      <w:sz w:val="24"/>
      <w:szCs w:val="24"/>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7</Pages>
  <Words>2251</Words>
  <Characters>12831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DELL</cp:lastModifiedBy>
  <cp:revision>112</cp:revision>
  <dcterms:created xsi:type="dcterms:W3CDTF">2024-08-21T15:39:00Z</dcterms:created>
  <dcterms:modified xsi:type="dcterms:W3CDTF">2024-08-23T01:55:00Z</dcterms:modified>
</cp:coreProperties>
</file>